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85" w:rsidRPr="00AD515A" w:rsidRDefault="00E34085" w:rsidP="00AD515A">
      <w:pPr>
        <w:widowControl w:val="0"/>
        <w:spacing w:after="0" w:line="240" w:lineRule="auto"/>
        <w:jc w:val="center"/>
        <w:rPr>
          <w:rFonts w:ascii="Times New Roman" w:hAnsi="Times New Roman"/>
          <w:b/>
          <w:color w:val="FF0000"/>
          <w:sz w:val="36"/>
          <w:szCs w:val="44"/>
        </w:rPr>
      </w:pPr>
      <w:r w:rsidRPr="00AD515A">
        <w:rPr>
          <w:rFonts w:ascii="Times New Roman" w:hAnsi="Times New Roman"/>
          <w:b/>
          <w:color w:val="FF0000"/>
          <w:sz w:val="36"/>
          <w:szCs w:val="44"/>
        </w:rPr>
        <w:t>КАРТОТЕКА ДИДАКТИЧЕСКИХ ИГР НА РАЗВИТИЕ СЛОВАРЯ</w:t>
      </w:r>
      <w:r w:rsidR="008D6F07" w:rsidRPr="00AD515A">
        <w:rPr>
          <w:rFonts w:ascii="Times New Roman" w:hAnsi="Times New Roman"/>
          <w:b/>
          <w:color w:val="FF0000"/>
          <w:sz w:val="36"/>
          <w:szCs w:val="44"/>
        </w:rPr>
        <w:t xml:space="preserve"> В СТАРШЕМ ДОШКОЛЬНОМ ВОЗРАСТЕ</w:t>
      </w:r>
    </w:p>
    <w:p w:rsidR="00E34085" w:rsidRPr="00464B16" w:rsidRDefault="00E34085" w:rsidP="00AD515A">
      <w:pPr>
        <w:pStyle w:val="c3"/>
        <w:widowControl w:val="0"/>
        <w:spacing w:before="0" w:beforeAutospacing="0" w:after="0" w:afterAutospacing="0"/>
        <w:jc w:val="center"/>
        <w:rPr>
          <w:b/>
          <w:color w:val="002060"/>
          <w:sz w:val="28"/>
          <w:szCs w:val="28"/>
        </w:rPr>
      </w:pPr>
      <w:r w:rsidRPr="00464B16">
        <w:rPr>
          <w:b/>
          <w:color w:val="002060"/>
          <w:sz w:val="28"/>
          <w:szCs w:val="28"/>
          <w:shd w:val="clear" w:color="auto" w:fill="FFFFFF"/>
        </w:rPr>
        <w:t>«Лови да бросай - цвета называй»</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Цель:</w:t>
      </w:r>
      <w:r w:rsidRPr="00ED61D7">
        <w:rPr>
          <w:shd w:val="clear" w:color="auto" w:fill="FFFFFF"/>
        </w:rPr>
        <w:t xml:space="preserve"> Упражнять в подборе существительных к прилагательному, обозначающему цвет.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Что у нас какого цвета - мы расскажем вам об этом.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Взрослый: красный –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Ребёнок: мак, огонь, флаг</w:t>
      </w:r>
    </w:p>
    <w:p w:rsidR="00AD515A" w:rsidRDefault="00AD515A" w:rsidP="00AD515A">
      <w:pPr>
        <w:pStyle w:val="c3"/>
        <w:widowControl w:val="0"/>
        <w:spacing w:before="0" w:beforeAutospacing="0" w:after="0" w:afterAutospacing="0"/>
        <w:jc w:val="both"/>
        <w:rPr>
          <w:shd w:val="clear" w:color="auto" w:fill="FFFFFF"/>
        </w:rPr>
        <w:sectPr w:rsidR="00AD515A" w:rsidSect="00AD515A">
          <w:pgSz w:w="11906" w:h="16838"/>
          <w:pgMar w:top="568"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pStyle w:val="c3"/>
        <w:widowControl w:val="0"/>
        <w:spacing w:before="0" w:beforeAutospacing="0" w:after="0" w:afterAutospacing="0"/>
        <w:jc w:val="both"/>
      </w:pPr>
      <w:r w:rsidRPr="00ED61D7">
        <w:rPr>
          <w:shd w:val="clear" w:color="auto" w:fill="FFFFFF"/>
        </w:rPr>
        <w:lastRenderedPageBreak/>
        <w:t>оранжевый - апельсин, морковь, заря; </w:t>
      </w:r>
    </w:p>
    <w:p w:rsidR="00E34085" w:rsidRPr="00ED61D7" w:rsidRDefault="00E34085" w:rsidP="00AD515A">
      <w:pPr>
        <w:pStyle w:val="c3"/>
        <w:widowControl w:val="0"/>
        <w:spacing w:before="0" w:beforeAutospacing="0" w:after="0" w:afterAutospacing="0"/>
        <w:jc w:val="both"/>
      </w:pPr>
      <w:r w:rsidRPr="00ED61D7">
        <w:rPr>
          <w:shd w:val="clear" w:color="auto" w:fill="FFFFFF"/>
        </w:rPr>
        <w:t>желтый - цыпленок, солнце, репа;</w:t>
      </w:r>
    </w:p>
    <w:p w:rsidR="00E34085" w:rsidRPr="00ED61D7" w:rsidRDefault="00E34085" w:rsidP="00AD515A">
      <w:pPr>
        <w:pStyle w:val="c3"/>
        <w:widowControl w:val="0"/>
        <w:spacing w:before="0" w:beforeAutospacing="0" w:after="0" w:afterAutospacing="0"/>
        <w:jc w:val="both"/>
      </w:pPr>
      <w:r w:rsidRPr="00ED61D7">
        <w:rPr>
          <w:shd w:val="clear" w:color="auto" w:fill="FFFFFF"/>
        </w:rPr>
        <w:t>зеленый - огурец, трава, лес;</w:t>
      </w:r>
    </w:p>
    <w:p w:rsidR="00E34085" w:rsidRPr="00ED61D7" w:rsidRDefault="00E34085" w:rsidP="00AD515A">
      <w:pPr>
        <w:pStyle w:val="c3"/>
        <w:widowControl w:val="0"/>
        <w:spacing w:before="0" w:beforeAutospacing="0" w:after="0" w:afterAutospacing="0"/>
        <w:jc w:val="both"/>
      </w:pPr>
      <w:r w:rsidRPr="00ED61D7">
        <w:rPr>
          <w:shd w:val="clear" w:color="auto" w:fill="FFFFFF"/>
        </w:rPr>
        <w:lastRenderedPageBreak/>
        <w:t>голубой - небо, лед, незабудки;</w:t>
      </w:r>
    </w:p>
    <w:p w:rsidR="00E34085" w:rsidRPr="00ED61D7" w:rsidRDefault="00E34085" w:rsidP="00AD515A">
      <w:pPr>
        <w:pStyle w:val="c3"/>
        <w:widowControl w:val="0"/>
        <w:spacing w:before="0" w:beforeAutospacing="0" w:after="0" w:afterAutospacing="0"/>
        <w:jc w:val="both"/>
      </w:pPr>
      <w:r w:rsidRPr="00ED61D7">
        <w:rPr>
          <w:shd w:val="clear" w:color="auto" w:fill="FFFFFF"/>
        </w:rPr>
        <w:t>синий - колокольчик, море, чернила;</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фиолетовый - слива, сирень, сумерки.</w:t>
      </w:r>
    </w:p>
    <w:p w:rsidR="00AD515A" w:rsidRDefault="00AD515A" w:rsidP="00AD515A">
      <w:pPr>
        <w:pStyle w:val="c3"/>
        <w:widowControl w:val="0"/>
        <w:spacing w:before="0" w:beforeAutospacing="0" w:after="0" w:afterAutospacing="0"/>
        <w:jc w:val="both"/>
        <w:rPr>
          <w:shd w:val="clear" w:color="auto" w:fill="FFFFFF"/>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ED61D7" w:rsidRDefault="00E34085" w:rsidP="00AD515A">
      <w:pPr>
        <w:pStyle w:val="c3"/>
        <w:widowControl w:val="0"/>
        <w:spacing w:before="0" w:beforeAutospacing="0" w:after="0" w:afterAutospacing="0"/>
        <w:jc w:val="both"/>
        <w:rPr>
          <w:shd w:val="clear" w:color="auto" w:fill="FFFFFF"/>
        </w:rPr>
      </w:pPr>
    </w:p>
    <w:p w:rsidR="00E34085" w:rsidRPr="00464B16" w:rsidRDefault="00E34085" w:rsidP="00AD515A">
      <w:pPr>
        <w:widowControl w:val="0"/>
        <w:shd w:val="clear" w:color="auto" w:fill="FFFFFF"/>
        <w:tabs>
          <w:tab w:val="left" w:pos="922"/>
        </w:tabs>
        <w:spacing w:after="0" w:line="240" w:lineRule="auto"/>
        <w:contextualSpacing/>
        <w:jc w:val="center"/>
        <w:rPr>
          <w:rFonts w:ascii="Times New Roman" w:hAnsi="Times New Roman"/>
          <w:color w:val="002060"/>
          <w:sz w:val="28"/>
          <w:szCs w:val="28"/>
        </w:rPr>
      </w:pPr>
      <w:r w:rsidRPr="00464B16">
        <w:rPr>
          <w:rFonts w:ascii="Times New Roman" w:hAnsi="Times New Roman"/>
          <w:b/>
          <w:color w:val="002060"/>
          <w:sz w:val="28"/>
          <w:szCs w:val="28"/>
        </w:rPr>
        <w:t>«Какой это предмет?»</w:t>
      </w:r>
    </w:p>
    <w:p w:rsidR="00E34085" w:rsidRPr="00ED61D7" w:rsidRDefault="00E34085" w:rsidP="00AD515A">
      <w:pPr>
        <w:widowControl w:val="0"/>
        <w:shd w:val="clear" w:color="auto" w:fill="FFFFFF"/>
        <w:tabs>
          <w:tab w:val="left" w:pos="922"/>
        </w:tabs>
        <w:spacing w:after="0" w:line="240" w:lineRule="auto"/>
        <w:contextualSpacing/>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shd w:val="clear" w:color="auto" w:fill="FFFFFF"/>
        </w:rPr>
        <w:t xml:space="preserve"> </w:t>
      </w:r>
      <w:r w:rsidRPr="00ED61D7">
        <w:rPr>
          <w:rFonts w:ascii="Times New Roman" w:hAnsi="Times New Roman"/>
          <w:sz w:val="24"/>
          <w:szCs w:val="24"/>
        </w:rPr>
        <w:t>Закреплять согласование прилагательного с существительным.</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shd w:val="clear" w:color="auto" w:fill="FFFFFF"/>
        </w:rPr>
        <w:t>Взрослый</w:t>
      </w:r>
      <w:r w:rsidRPr="00ED61D7">
        <w:rPr>
          <w:rFonts w:ascii="Times New Roman" w:hAnsi="Times New Roman"/>
          <w:sz w:val="24"/>
          <w:szCs w:val="24"/>
        </w:rPr>
        <w:t xml:space="preserve">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r w:rsidRPr="00ED61D7">
        <w:rPr>
          <w:rFonts w:ascii="Times New Roman" w:hAnsi="Times New Roman"/>
          <w:sz w:val="24"/>
          <w:szCs w:val="24"/>
          <w:shd w:val="clear" w:color="auto" w:fill="FFFFFF"/>
        </w:rPr>
        <w:t>взрослый</w:t>
      </w:r>
      <w:r w:rsidRPr="00ED61D7">
        <w:rPr>
          <w:rFonts w:ascii="Times New Roman" w:hAnsi="Times New Roman"/>
          <w:sz w:val="24"/>
          <w:szCs w:val="24"/>
        </w:rPr>
        <w:t xml:space="preserve"> бросает мяч по очереди другим детям. Например:</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Длинная — веревка, шуба, нитка, улица, резинка, коса, юбка, дорога, резинка, лента, рубашка, занавеска.</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Длинный — поезд, шнурок, огурец, день, карандаш, нож, пиджак.</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Широкая — улица, речка, лента, дорога, кофта, юбка, резинка.</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Широкий — шарф, переулок, двор, коридор, подоконник.</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Красная — звезда, ягода, лента, шапочка, рубашка, май</w:t>
      </w:r>
      <w:r w:rsidRPr="00ED61D7">
        <w:rPr>
          <w:rFonts w:ascii="Times New Roman" w:hAnsi="Times New Roman"/>
          <w:sz w:val="24"/>
          <w:szCs w:val="24"/>
        </w:rPr>
        <w:softHyphen/>
        <w:t>ка, малина.</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Красный — шар, шарф, помидор, мак, дом, карандаш.</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Круглый — мяч, шар, лепесток, помидор.</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Круглое — солнце, яйцо, яблоко, колесо.</w:t>
      </w:r>
    </w:p>
    <w:p w:rsidR="00E34085" w:rsidRPr="00ED61D7" w:rsidRDefault="00E34085" w:rsidP="00AD515A">
      <w:pPr>
        <w:pStyle w:val="c3"/>
        <w:widowControl w:val="0"/>
        <w:spacing w:before="0" w:beforeAutospacing="0" w:after="0" w:afterAutospacing="0"/>
        <w:jc w:val="both"/>
        <w:rPr>
          <w:rStyle w:val="c1"/>
        </w:rPr>
      </w:pPr>
    </w:p>
    <w:p w:rsidR="00E34085" w:rsidRPr="00464B16" w:rsidRDefault="00E34085" w:rsidP="00AD515A">
      <w:pPr>
        <w:widowControl w:val="0"/>
        <w:spacing w:after="0" w:line="240" w:lineRule="auto"/>
        <w:jc w:val="center"/>
        <w:rPr>
          <w:rFonts w:ascii="Times New Roman" w:hAnsi="Times New Roman"/>
          <w:b/>
          <w:color w:val="002060"/>
          <w:sz w:val="28"/>
          <w:szCs w:val="28"/>
        </w:rPr>
      </w:pPr>
      <w:r w:rsidRPr="00464B16">
        <w:rPr>
          <w:rFonts w:ascii="Times New Roman" w:hAnsi="Times New Roman"/>
          <w:b/>
          <w:color w:val="002060"/>
          <w:sz w:val="28"/>
          <w:szCs w:val="28"/>
        </w:rPr>
        <w:t>«Подбери словечко»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Расширить словарный запас у детей, развивать умение согласовывать прилагательное с существительным.</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В эту игру можно играть с мячом, перекидывая, его друг другу.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Про что можно сказать: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«Свежий»… (воздух, огурец, хлеб, ветер);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«старый»… (дом, пень, человек, ботинок);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«свежая»… (булочка, новость, газета, скатерть);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«старая»…(мебель, сказка, книга, бабушка);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«свежее»… (молоко, мясо, варенье);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«старое»…(кресло, сиденье, окно).</w:t>
      </w:r>
    </w:p>
    <w:p w:rsidR="00E34085" w:rsidRPr="00ED61D7" w:rsidRDefault="00E34085" w:rsidP="00AD515A">
      <w:pPr>
        <w:pStyle w:val="1"/>
        <w:shd w:val="clear" w:color="auto" w:fill="FFFFFF"/>
        <w:rPr>
          <w:rFonts w:ascii="Times New Roman" w:hAnsi="Times New Roman"/>
          <w:b/>
          <w:sz w:val="24"/>
          <w:szCs w:val="24"/>
        </w:rPr>
      </w:pPr>
    </w:p>
    <w:p w:rsidR="00E34085" w:rsidRPr="00464B16" w:rsidRDefault="00E34085" w:rsidP="00AD515A">
      <w:pPr>
        <w:pStyle w:val="1"/>
        <w:shd w:val="clear" w:color="auto" w:fill="FFFFFF"/>
        <w:jc w:val="center"/>
        <w:rPr>
          <w:rFonts w:ascii="Times New Roman" w:hAnsi="Times New Roman"/>
          <w:b/>
          <w:color w:val="002060"/>
          <w:sz w:val="28"/>
          <w:szCs w:val="28"/>
        </w:rPr>
      </w:pPr>
      <w:r w:rsidRPr="00464B16">
        <w:rPr>
          <w:rFonts w:ascii="Times New Roman" w:hAnsi="Times New Roman"/>
          <w:b/>
          <w:color w:val="002060"/>
          <w:sz w:val="28"/>
          <w:szCs w:val="28"/>
        </w:rPr>
        <w:t>«Угадай предмет»</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Развивать мышление, активизировать словарный запас.</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1"/>
        <w:shd w:val="clear" w:color="auto" w:fill="FFFFFF"/>
        <w:tabs>
          <w:tab w:val="left" w:pos="912"/>
        </w:tabs>
        <w:rPr>
          <w:rFonts w:ascii="Times New Roman" w:hAnsi="Times New Roman"/>
          <w:sz w:val="24"/>
          <w:szCs w:val="24"/>
        </w:rPr>
      </w:pPr>
      <w:r w:rsidRPr="00ED61D7">
        <w:rPr>
          <w:rFonts w:ascii="Times New Roman" w:hAnsi="Times New Roman"/>
          <w:sz w:val="24"/>
          <w:szCs w:val="24"/>
        </w:rPr>
        <w:t>Отгадай предмет по названию его частей.</w:t>
      </w:r>
    </w:p>
    <w:p w:rsidR="00E34085" w:rsidRPr="00ED61D7" w:rsidRDefault="00E34085" w:rsidP="00AD515A">
      <w:pPr>
        <w:pStyle w:val="1"/>
        <w:shd w:val="clear" w:color="auto" w:fill="FFFFFF"/>
        <w:tabs>
          <w:tab w:val="left" w:pos="912"/>
        </w:tabs>
        <w:rPr>
          <w:rFonts w:ascii="Times New Roman" w:hAnsi="Times New Roman"/>
          <w:sz w:val="24"/>
          <w:szCs w:val="24"/>
        </w:rPr>
      </w:pPr>
      <w:r w:rsidRPr="00ED61D7">
        <w:rPr>
          <w:rFonts w:ascii="Times New Roman" w:hAnsi="Times New Roman"/>
          <w:sz w:val="24"/>
          <w:szCs w:val="24"/>
        </w:rPr>
        <w:t>Кузов, кабина, колеса, руль, фары, дверцы (грузовик).</w:t>
      </w:r>
    </w:p>
    <w:p w:rsidR="00E34085" w:rsidRPr="00ED61D7" w:rsidRDefault="00E34085" w:rsidP="00AD515A">
      <w:pPr>
        <w:pStyle w:val="1"/>
        <w:shd w:val="clear" w:color="auto" w:fill="FFFFFF"/>
        <w:tabs>
          <w:tab w:val="left" w:pos="912"/>
        </w:tabs>
        <w:rPr>
          <w:rFonts w:ascii="Times New Roman" w:hAnsi="Times New Roman"/>
          <w:sz w:val="24"/>
          <w:szCs w:val="24"/>
        </w:rPr>
      </w:pPr>
      <w:r w:rsidRPr="00ED61D7">
        <w:rPr>
          <w:rFonts w:ascii="Times New Roman" w:hAnsi="Times New Roman"/>
          <w:sz w:val="24"/>
          <w:szCs w:val="24"/>
        </w:rPr>
        <w:t>Ствол, ветки, сучья, листья, кора, корни (дерево).</w:t>
      </w:r>
    </w:p>
    <w:p w:rsidR="00E34085" w:rsidRPr="00ED61D7" w:rsidRDefault="00E34085" w:rsidP="00AD515A">
      <w:pPr>
        <w:pStyle w:val="1"/>
        <w:shd w:val="clear" w:color="auto" w:fill="FFFFFF"/>
        <w:tabs>
          <w:tab w:val="left" w:pos="912"/>
        </w:tabs>
        <w:rPr>
          <w:rFonts w:ascii="Times New Roman" w:hAnsi="Times New Roman"/>
          <w:sz w:val="24"/>
          <w:szCs w:val="24"/>
        </w:rPr>
      </w:pPr>
      <w:r w:rsidRPr="00ED61D7">
        <w:rPr>
          <w:rFonts w:ascii="Times New Roman" w:hAnsi="Times New Roman"/>
          <w:sz w:val="24"/>
          <w:szCs w:val="24"/>
        </w:rPr>
        <w:t>Дно, крышка, стенки, ручки (кастрюля).</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Палуба, каюта, якорь, корма, нос (корабль).</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Подъезд, этаж, лестница, квартиры, чердак (дом).</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lastRenderedPageBreak/>
        <w:t>Крылья, кабина, хвост, мотор (самолет).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Глаза, лоб, нос, рот, брови, щеки (лицо).</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Рукава, воротник, манжеты (рубашка).</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Голова, туловище, ноги, хвост, вымя (корова).</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Пол, стены, потолок (комната).</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Подоконник, рама, стекло (окно).</w:t>
      </w:r>
    </w:p>
    <w:p w:rsidR="00E34085" w:rsidRPr="00ED61D7" w:rsidRDefault="00E34085" w:rsidP="00AD515A">
      <w:pPr>
        <w:pStyle w:val="1"/>
        <w:shd w:val="clear" w:color="auto" w:fill="FFFFFF"/>
        <w:jc w:val="center"/>
        <w:rPr>
          <w:rFonts w:ascii="Times New Roman" w:hAnsi="Times New Roman"/>
          <w:b/>
          <w:sz w:val="24"/>
          <w:szCs w:val="24"/>
        </w:rPr>
      </w:pPr>
    </w:p>
    <w:p w:rsidR="00E34085" w:rsidRPr="00464B16" w:rsidRDefault="00E34085" w:rsidP="00AD515A">
      <w:pPr>
        <w:pStyle w:val="1"/>
        <w:shd w:val="clear" w:color="auto" w:fill="FFFFFF"/>
        <w:jc w:val="center"/>
        <w:rPr>
          <w:rFonts w:ascii="Times New Roman" w:hAnsi="Times New Roman"/>
          <w:b/>
          <w:color w:val="002060"/>
          <w:sz w:val="28"/>
          <w:szCs w:val="28"/>
        </w:rPr>
      </w:pPr>
      <w:r w:rsidRPr="00464B16">
        <w:rPr>
          <w:rFonts w:ascii="Times New Roman" w:hAnsi="Times New Roman"/>
          <w:b/>
          <w:color w:val="002060"/>
          <w:sz w:val="28"/>
          <w:szCs w:val="28"/>
        </w:rPr>
        <w:t xml:space="preserve"> «Что общего»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Развивать навыки понятийного обобщения.</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Объясните, что общее у предметов.</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 xml:space="preserve">У 2 предметов:  </w:t>
      </w:r>
    </w:p>
    <w:p w:rsidR="00AD515A" w:rsidRDefault="00AD515A" w:rsidP="00AD515A">
      <w:pPr>
        <w:pStyle w:val="1"/>
        <w:shd w:val="clear" w:color="auto" w:fill="FFFFFF"/>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lastRenderedPageBreak/>
        <w:t>огурец, помидор (овощи);</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 xml:space="preserve">ромашка, тюльпан (цветы); </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 xml:space="preserve">слон, муравей (животные). </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У 3 предметов:</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lastRenderedPageBreak/>
        <w:t>мяч, солнце, шар — ...</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тарелка, ваза, чашка — ...</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лист, трава, крокодил — ...</w:t>
      </w:r>
    </w:p>
    <w:p w:rsidR="00AD515A" w:rsidRDefault="00AD515A" w:rsidP="00AD515A">
      <w:pPr>
        <w:widowControl w:val="0"/>
        <w:spacing w:after="0" w:line="240" w:lineRule="auto"/>
        <w:jc w:val="center"/>
        <w:rPr>
          <w:rFonts w:ascii="Times New Roman" w:hAnsi="Times New Roman"/>
          <w:b/>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ED61D7" w:rsidRDefault="00E34085" w:rsidP="00AD515A">
      <w:pPr>
        <w:widowControl w:val="0"/>
        <w:spacing w:after="0" w:line="240" w:lineRule="auto"/>
        <w:jc w:val="center"/>
        <w:rPr>
          <w:rFonts w:ascii="Times New Roman" w:hAnsi="Times New Roman"/>
          <w:b/>
          <w:sz w:val="24"/>
          <w:szCs w:val="24"/>
        </w:rPr>
      </w:pPr>
      <w:r w:rsidRPr="00ED61D7">
        <w:rPr>
          <w:rFonts w:ascii="Times New Roman" w:hAnsi="Times New Roman"/>
          <w:b/>
          <w:sz w:val="24"/>
          <w:szCs w:val="24"/>
        </w:rPr>
        <w:lastRenderedPageBreak/>
        <w:t xml:space="preserve"> </w:t>
      </w:r>
    </w:p>
    <w:p w:rsidR="00E34085" w:rsidRPr="00464B16" w:rsidRDefault="00E34085" w:rsidP="00AD515A">
      <w:pPr>
        <w:widowControl w:val="0"/>
        <w:spacing w:after="0" w:line="240" w:lineRule="auto"/>
        <w:jc w:val="center"/>
        <w:rPr>
          <w:rFonts w:ascii="Times New Roman" w:hAnsi="Times New Roman"/>
          <w:b/>
          <w:color w:val="002060"/>
          <w:sz w:val="28"/>
          <w:szCs w:val="28"/>
        </w:rPr>
      </w:pPr>
      <w:r w:rsidRPr="00464B16">
        <w:rPr>
          <w:rFonts w:ascii="Times New Roman" w:hAnsi="Times New Roman"/>
          <w:b/>
          <w:color w:val="002060"/>
          <w:sz w:val="28"/>
          <w:szCs w:val="28"/>
        </w:rPr>
        <w:t>«Запоминай-ка»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Активизировать словарный запас по лексическим темам. Развивать навыки понятийного обобщения. </w:t>
      </w:r>
      <w:proofErr w:type="gramStart"/>
      <w:r w:rsidRPr="00ED61D7">
        <w:rPr>
          <w:rFonts w:ascii="Times New Roman" w:hAnsi="Times New Roman"/>
          <w:sz w:val="24"/>
          <w:szCs w:val="24"/>
        </w:rPr>
        <w:t xml:space="preserve">Развивать  </w:t>
      </w:r>
      <w:proofErr w:type="spellStart"/>
      <w:r w:rsidRPr="00ED61D7">
        <w:rPr>
          <w:rFonts w:ascii="Times New Roman" w:hAnsi="Times New Roman"/>
          <w:sz w:val="24"/>
          <w:szCs w:val="24"/>
        </w:rPr>
        <w:t>слухо</w:t>
      </w:r>
      <w:proofErr w:type="spellEnd"/>
      <w:proofErr w:type="gramEnd"/>
      <w:r w:rsidRPr="00ED61D7">
        <w:rPr>
          <w:rFonts w:ascii="Times New Roman" w:hAnsi="Times New Roman"/>
          <w:sz w:val="24"/>
          <w:szCs w:val="24"/>
        </w:rPr>
        <w:t xml:space="preserve"> - речевой памяти.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Материал:</w:t>
      </w:r>
      <w:r w:rsidRPr="00ED61D7">
        <w:rPr>
          <w:rFonts w:ascii="Times New Roman" w:hAnsi="Times New Roman"/>
          <w:sz w:val="24"/>
          <w:szCs w:val="24"/>
        </w:rPr>
        <w:t xml:space="preserve"> Карточка с рядами слов (для воспитателя)</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птиц: аист, стрекоза, сова, снегирь, кузнечик, сокол.</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диких зверей: барсук, овца, слон, ослик, лиса.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овощи: свёкла, ананас, капуста, кукуруза, редис.</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обувь: сапожки, носки, сандалии, кроссовки, колготки.</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мебель: подоконник, сервант, стол, кресло, порог.</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посуда: блюдце, скатерть, кастрюля, сковорода, салфетка.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Только транспорт: автобус, колесо, самосвал, такси, скамейка.</w:t>
      </w:r>
    </w:p>
    <w:p w:rsidR="00E34085" w:rsidRPr="00ED61D7" w:rsidRDefault="00E34085" w:rsidP="00AD515A">
      <w:pPr>
        <w:pStyle w:val="c3"/>
        <w:widowControl w:val="0"/>
        <w:spacing w:before="0" w:beforeAutospacing="0" w:after="0" w:afterAutospacing="0"/>
        <w:jc w:val="both"/>
        <w:rPr>
          <w:rStyle w:val="c1"/>
        </w:rPr>
      </w:pPr>
    </w:p>
    <w:p w:rsidR="00E34085" w:rsidRPr="00464B16" w:rsidRDefault="00E34085" w:rsidP="00AD515A">
      <w:pPr>
        <w:widowControl w:val="0"/>
        <w:shd w:val="clear" w:color="auto" w:fill="FFFFFF"/>
        <w:tabs>
          <w:tab w:val="left" w:pos="811"/>
        </w:tabs>
        <w:autoSpaceDE w:val="0"/>
        <w:autoSpaceDN w:val="0"/>
        <w:adjustRightInd w:val="0"/>
        <w:spacing w:after="0" w:line="240" w:lineRule="auto"/>
        <w:contextualSpacing/>
        <w:jc w:val="center"/>
        <w:rPr>
          <w:rFonts w:ascii="Times New Roman" w:hAnsi="Times New Roman"/>
          <w:color w:val="002060"/>
          <w:sz w:val="28"/>
          <w:szCs w:val="28"/>
        </w:rPr>
      </w:pPr>
      <w:r w:rsidRPr="00464B16">
        <w:rPr>
          <w:rFonts w:ascii="Times New Roman" w:hAnsi="Times New Roman"/>
          <w:b/>
          <w:color w:val="002060"/>
          <w:sz w:val="28"/>
          <w:szCs w:val="28"/>
        </w:rPr>
        <w:t>«Кто подберет больше слов?»</w:t>
      </w:r>
    </w:p>
    <w:p w:rsidR="00E34085" w:rsidRPr="00ED61D7" w:rsidRDefault="00E34085" w:rsidP="00AD515A">
      <w:pPr>
        <w:pStyle w:val="c3"/>
        <w:widowControl w:val="0"/>
        <w:spacing w:before="0" w:beforeAutospacing="0" w:after="0" w:afterAutospacing="0"/>
        <w:jc w:val="both"/>
      </w:pPr>
      <w:r w:rsidRPr="00ED61D7">
        <w:rPr>
          <w:b/>
        </w:rPr>
        <w:t>Цель:</w:t>
      </w:r>
      <w:r w:rsidRPr="00ED61D7">
        <w:t xml:space="preserve"> Развивать мышление, активизировать словарный запас.</w:t>
      </w:r>
    </w:p>
    <w:p w:rsidR="00E34085" w:rsidRPr="00ED61D7" w:rsidRDefault="00E34085" w:rsidP="00AD515A">
      <w:pPr>
        <w:pStyle w:val="c3"/>
        <w:widowControl w:val="0"/>
        <w:spacing w:before="0" w:beforeAutospacing="0" w:after="0" w:afterAutospacing="0"/>
        <w:jc w:val="both"/>
        <w:rPr>
          <w:b/>
          <w:shd w:val="clear" w:color="auto" w:fill="FFFFFF"/>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w:t>
      </w:r>
      <w:r w:rsidRPr="00ED61D7">
        <w:t xml:space="preserve"> предлагает детям назвать как можно боль</w:t>
      </w:r>
      <w:r w:rsidRPr="00ED61D7">
        <w:softHyphen/>
        <w:t>ше слов, отвечая на вопросы. При этом можно использо</w:t>
      </w:r>
      <w:r w:rsidRPr="00ED61D7">
        <w:softHyphen/>
        <w:t>вать предметы или картинки.</w:t>
      </w:r>
    </w:p>
    <w:p w:rsidR="00E34085" w:rsidRPr="00ED61D7" w:rsidRDefault="00E34085" w:rsidP="00AD515A">
      <w:pPr>
        <w:pStyle w:val="c3"/>
        <w:widowControl w:val="0"/>
        <w:spacing w:before="0" w:beforeAutospacing="0" w:after="0" w:afterAutospacing="0"/>
        <w:jc w:val="both"/>
      </w:pPr>
      <w:r w:rsidRPr="00ED61D7">
        <w:t>- Что можно шить? (Платье, пальто, сарафан, рубашку, шубу, сапоги, панаму, юбку, блузку и т. д.)</w:t>
      </w:r>
    </w:p>
    <w:p w:rsidR="00E34085" w:rsidRDefault="00E34085" w:rsidP="00AD515A">
      <w:pPr>
        <w:pStyle w:val="c3"/>
        <w:widowControl w:val="0"/>
        <w:spacing w:before="0" w:beforeAutospacing="0" w:after="0" w:afterAutospacing="0"/>
        <w:jc w:val="both"/>
      </w:pPr>
    </w:p>
    <w:p w:rsidR="00E34085" w:rsidRPr="00ED61D7" w:rsidRDefault="00E34085" w:rsidP="00AD515A">
      <w:pPr>
        <w:pStyle w:val="c3"/>
        <w:widowControl w:val="0"/>
        <w:spacing w:before="0" w:beforeAutospacing="0" w:after="0" w:afterAutospacing="0"/>
        <w:jc w:val="both"/>
      </w:pPr>
      <w:r w:rsidRPr="00ED61D7">
        <w:t>- Что можно связать? (Шапочку, варежки, шарф, кофту, жилетку, платье, скатерть, салфетку и т. д.)</w:t>
      </w:r>
    </w:p>
    <w:p w:rsidR="00E34085" w:rsidRPr="00ED61D7" w:rsidRDefault="00E34085" w:rsidP="00AD515A">
      <w:pPr>
        <w:pStyle w:val="c3"/>
        <w:widowControl w:val="0"/>
        <w:spacing w:before="0" w:beforeAutospacing="0" w:after="0" w:afterAutospacing="0"/>
        <w:jc w:val="both"/>
      </w:pPr>
      <w:r w:rsidRPr="00ED61D7">
        <w:t>- Что можно штопать? (Носки, чулки, варежки, шарф и т. д.)</w:t>
      </w:r>
    </w:p>
    <w:p w:rsidR="00E34085" w:rsidRPr="00ED61D7" w:rsidRDefault="00E34085" w:rsidP="00AD515A">
      <w:pPr>
        <w:pStyle w:val="c3"/>
        <w:widowControl w:val="0"/>
        <w:spacing w:before="0" w:beforeAutospacing="0" w:after="0" w:afterAutospacing="0"/>
        <w:jc w:val="both"/>
      </w:pPr>
      <w:r w:rsidRPr="00ED61D7">
        <w:t>- Что можно завязывать? (Шапку, шарф, ботинки, платок, косынку и т. д.)</w:t>
      </w:r>
    </w:p>
    <w:p w:rsidR="00E34085" w:rsidRPr="00ED61D7" w:rsidRDefault="00E34085" w:rsidP="00AD515A">
      <w:pPr>
        <w:pStyle w:val="c3"/>
        <w:widowControl w:val="0"/>
        <w:spacing w:before="0" w:beforeAutospacing="0" w:after="0" w:afterAutospacing="0"/>
        <w:jc w:val="both"/>
      </w:pPr>
      <w:r w:rsidRPr="00ED61D7">
        <w:t>- Что можно надеть? (Пальто, платье, кофту, шубу, плащ, юбку, колготки и т. д.)</w:t>
      </w:r>
    </w:p>
    <w:p w:rsidR="00E34085" w:rsidRPr="00ED61D7" w:rsidRDefault="00E34085" w:rsidP="00AD515A">
      <w:pPr>
        <w:pStyle w:val="c3"/>
        <w:widowControl w:val="0"/>
        <w:spacing w:before="0" w:beforeAutospacing="0" w:after="0" w:afterAutospacing="0"/>
        <w:jc w:val="both"/>
      </w:pPr>
      <w:r w:rsidRPr="00ED61D7">
        <w:t>- Что можно обуть? (Тапки, туфли, ботинки, сапоги и т. д.)</w:t>
      </w:r>
    </w:p>
    <w:p w:rsidR="00E34085" w:rsidRPr="00ED61D7" w:rsidRDefault="00E34085" w:rsidP="00AD515A">
      <w:pPr>
        <w:pStyle w:val="c3"/>
        <w:widowControl w:val="0"/>
        <w:spacing w:before="0" w:beforeAutospacing="0" w:after="0" w:afterAutospacing="0"/>
        <w:jc w:val="both"/>
      </w:pPr>
      <w:r w:rsidRPr="00ED61D7">
        <w:t>- Что можно «надвинуть» на голову? (Шапку, фуражку, панаму, кепку и т. д.)</w:t>
      </w:r>
    </w:p>
    <w:p w:rsidR="00E34085" w:rsidRPr="00ED61D7" w:rsidRDefault="00E34085" w:rsidP="00AD515A">
      <w:pPr>
        <w:pStyle w:val="c3"/>
        <w:widowControl w:val="0"/>
        <w:spacing w:before="0" w:beforeAutospacing="0" w:after="0" w:afterAutospacing="0"/>
        <w:jc w:val="both"/>
        <w:rPr>
          <w:b/>
        </w:rPr>
      </w:pPr>
      <w:r w:rsidRPr="00ED61D7">
        <w:t>Побеждает тот, кто подобрал больше слов.</w:t>
      </w:r>
    </w:p>
    <w:p w:rsidR="00E34085" w:rsidRPr="00ED61D7" w:rsidRDefault="00E34085" w:rsidP="00AD515A">
      <w:pPr>
        <w:pStyle w:val="c3"/>
        <w:widowControl w:val="0"/>
        <w:spacing w:before="0" w:beforeAutospacing="0" w:after="0" w:afterAutospacing="0"/>
        <w:jc w:val="center"/>
        <w:rPr>
          <w:b/>
          <w:shd w:val="clear" w:color="auto" w:fill="FFFFFF"/>
        </w:rPr>
      </w:pPr>
    </w:p>
    <w:p w:rsidR="00E34085" w:rsidRPr="00464B16" w:rsidRDefault="00E34085" w:rsidP="00AD515A">
      <w:pPr>
        <w:pStyle w:val="c3"/>
        <w:widowControl w:val="0"/>
        <w:spacing w:before="0" w:beforeAutospacing="0" w:after="0" w:afterAutospacing="0"/>
        <w:jc w:val="center"/>
        <w:rPr>
          <w:b/>
          <w:color w:val="002060"/>
          <w:sz w:val="28"/>
          <w:szCs w:val="28"/>
        </w:rPr>
      </w:pPr>
      <w:r w:rsidRPr="00464B16">
        <w:rPr>
          <w:b/>
          <w:color w:val="002060"/>
          <w:sz w:val="28"/>
          <w:szCs w:val="28"/>
          <w:shd w:val="clear" w:color="auto" w:fill="FFFFFF"/>
        </w:rPr>
        <w:t xml:space="preserve"> «Семья» </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Учить детей разбираться в родственных отношениях, употреблять слова, обозначающие родство и родственников.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вы мне и кто вам я, если вы - моя семья? </w:t>
      </w:r>
    </w:p>
    <w:p w:rsidR="00E34085" w:rsidRPr="00ED61D7" w:rsidRDefault="00E34085" w:rsidP="00AD515A">
      <w:pPr>
        <w:pStyle w:val="c3"/>
        <w:widowControl w:val="0"/>
        <w:spacing w:before="0" w:beforeAutospacing="0" w:after="0" w:afterAutospacing="0"/>
        <w:jc w:val="both"/>
      </w:pPr>
      <w:r w:rsidRPr="00ED61D7">
        <w:rPr>
          <w:shd w:val="clear" w:color="auto" w:fill="FFFFFF"/>
        </w:rPr>
        <w:t xml:space="preserve">Взрослый, бросая мяч ребенку, задает вопрос, на который ребенок, возвращая мяч, должен ответить. </w:t>
      </w:r>
      <w:r w:rsidRPr="00ED61D7">
        <w:rPr>
          <w:shd w:val="clear" w:color="auto" w:fill="FFFFFF"/>
        </w:rPr>
        <w:lastRenderedPageBreak/>
        <w:t>Примерные вопросы:</w:t>
      </w:r>
    </w:p>
    <w:p w:rsidR="00E34085" w:rsidRPr="00ED61D7" w:rsidRDefault="00E34085" w:rsidP="00AD515A">
      <w:pPr>
        <w:pStyle w:val="c3"/>
        <w:widowControl w:val="0"/>
        <w:spacing w:before="0" w:beforeAutospacing="0" w:after="0" w:afterAutospacing="0"/>
        <w:jc w:val="both"/>
      </w:pPr>
      <w:r w:rsidRPr="00ED61D7">
        <w:rPr>
          <w:shd w:val="clear" w:color="auto" w:fill="FFFFFF"/>
        </w:rPr>
        <w:t>• Кем ты доводишься маме и папе? </w:t>
      </w:r>
    </w:p>
    <w:p w:rsidR="00E34085" w:rsidRPr="00ED61D7" w:rsidRDefault="00E34085" w:rsidP="00AD515A">
      <w:pPr>
        <w:pStyle w:val="c3"/>
        <w:widowControl w:val="0"/>
        <w:spacing w:before="0" w:beforeAutospacing="0" w:after="0" w:afterAutospacing="0"/>
        <w:jc w:val="both"/>
      </w:pPr>
      <w:r w:rsidRPr="00ED61D7">
        <w:rPr>
          <w:shd w:val="clear" w:color="auto" w:fill="FFFFFF"/>
        </w:rPr>
        <w:t>• Кто ты для бабушки и дедушки? </w:t>
      </w:r>
    </w:p>
    <w:p w:rsidR="00E34085" w:rsidRPr="00ED61D7" w:rsidRDefault="00E34085" w:rsidP="00AD515A">
      <w:pPr>
        <w:pStyle w:val="c3"/>
        <w:widowControl w:val="0"/>
        <w:spacing w:before="0" w:beforeAutospacing="0" w:after="0" w:afterAutospacing="0"/>
        <w:jc w:val="both"/>
      </w:pPr>
      <w:r w:rsidRPr="00ED61D7">
        <w:rPr>
          <w:shd w:val="clear" w:color="auto" w:fill="FFFFFF"/>
        </w:rPr>
        <w:t>• У тебя сестра или брат?</w:t>
      </w:r>
    </w:p>
    <w:p w:rsidR="00E34085" w:rsidRPr="00ED61D7" w:rsidRDefault="00E34085" w:rsidP="00AD515A">
      <w:pPr>
        <w:pStyle w:val="c3"/>
        <w:widowControl w:val="0"/>
        <w:spacing w:before="0" w:beforeAutospacing="0" w:after="0" w:afterAutospacing="0"/>
        <w:jc w:val="both"/>
      </w:pPr>
      <w:r w:rsidRPr="00ED61D7">
        <w:rPr>
          <w:shd w:val="clear" w:color="auto" w:fill="FFFFFF"/>
        </w:rPr>
        <w:t>• Назови двоюродных братьев и сестер.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 xml:space="preserve">• Кем являются для тебя родители твоих двоюродных братьев и сестер?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E34085" w:rsidRPr="00ED61D7" w:rsidRDefault="00E34085" w:rsidP="00AD515A">
      <w:pPr>
        <w:pStyle w:val="c3"/>
        <w:widowControl w:val="0"/>
        <w:spacing w:before="0" w:beforeAutospacing="0" w:after="0" w:afterAutospacing="0"/>
        <w:jc w:val="both"/>
      </w:pPr>
    </w:p>
    <w:p w:rsidR="00E34085" w:rsidRPr="00464B16" w:rsidRDefault="00E34085" w:rsidP="00AD515A">
      <w:pPr>
        <w:pStyle w:val="c3"/>
        <w:widowControl w:val="0"/>
        <w:spacing w:before="0" w:beforeAutospacing="0" w:after="0" w:afterAutospacing="0"/>
        <w:jc w:val="center"/>
        <w:rPr>
          <w:b/>
          <w:color w:val="002060"/>
          <w:sz w:val="28"/>
          <w:szCs w:val="28"/>
        </w:rPr>
      </w:pPr>
      <w:r w:rsidRPr="00464B16">
        <w:rPr>
          <w:b/>
          <w:color w:val="002060"/>
          <w:sz w:val="28"/>
          <w:szCs w:val="28"/>
          <w:shd w:val="clear" w:color="auto" w:fill="FFFFFF"/>
        </w:rPr>
        <w:t>«Кто как разговаривает?»</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Расширить словарный запас, развивать быстроту реакции.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464B16" w:rsidRDefault="00E34085" w:rsidP="00AD515A">
      <w:pPr>
        <w:pStyle w:val="c3"/>
        <w:widowControl w:val="0"/>
        <w:spacing w:before="0" w:beforeAutospacing="0" w:after="0" w:afterAutospacing="0"/>
        <w:jc w:val="center"/>
        <w:rPr>
          <w:i/>
          <w:shd w:val="clear" w:color="auto" w:fill="FFFFFF"/>
        </w:rPr>
      </w:pPr>
      <w:r w:rsidRPr="00464B16">
        <w:rPr>
          <w:i/>
          <w:shd w:val="clear" w:color="auto" w:fill="FFFFFF"/>
        </w:rPr>
        <w:t>Вариант 1.</w:t>
      </w:r>
    </w:p>
    <w:p w:rsidR="00E34085" w:rsidRPr="00ED61D7" w:rsidRDefault="00E34085" w:rsidP="00AD515A">
      <w:pPr>
        <w:pStyle w:val="c3"/>
        <w:widowControl w:val="0"/>
        <w:spacing w:before="0" w:beforeAutospacing="0" w:after="0" w:afterAutospacing="0"/>
        <w:jc w:val="both"/>
      </w:pPr>
      <w:r w:rsidRPr="00ED61D7">
        <w:rPr>
          <w:shd w:val="clear" w:color="auto" w:fill="FFFFFF"/>
        </w:rPr>
        <w:t xml:space="preserve">Мяч лови, да поскорей назови язык зверей. Взрослый бросает мяч ребёнку, называя животных. Ребёнок, возвращая мяч, должен правильно ответить, </w:t>
      </w:r>
      <w:proofErr w:type="gramStart"/>
      <w:r w:rsidRPr="00ED61D7">
        <w:rPr>
          <w:shd w:val="clear" w:color="auto" w:fill="FFFFFF"/>
        </w:rPr>
        <w:t>как то</w:t>
      </w:r>
      <w:proofErr w:type="gramEnd"/>
      <w:r w:rsidRPr="00ED61D7">
        <w:rPr>
          <w:shd w:val="clear" w:color="auto" w:fill="FFFFFF"/>
        </w:rPr>
        <w:t xml:space="preserve"> или иное животное подает голос: корова, тигр, змея, комар, собака, волк, утка, свинья; мычит, рычит, шипит, пищит, лает, воет, крякает, хрюкает. </w:t>
      </w:r>
    </w:p>
    <w:p w:rsidR="00E34085" w:rsidRPr="00464B16" w:rsidRDefault="00E34085" w:rsidP="00AD515A">
      <w:pPr>
        <w:pStyle w:val="c3"/>
        <w:widowControl w:val="0"/>
        <w:spacing w:before="0" w:beforeAutospacing="0" w:after="0" w:afterAutospacing="0"/>
        <w:jc w:val="center"/>
        <w:rPr>
          <w:i/>
          <w:shd w:val="clear" w:color="auto" w:fill="FFFFFF"/>
        </w:rPr>
      </w:pPr>
      <w:r w:rsidRPr="00464B16">
        <w:rPr>
          <w:i/>
          <w:shd w:val="clear" w:color="auto" w:fill="FFFFFF"/>
        </w:rPr>
        <w:t>Вариант 2.</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бросая ребенку мяч, спрашивает: «Кто рычит?», «А кто мычит?», «Кто лает?», «Кто кукует?» и т. д. </w:t>
      </w:r>
    </w:p>
    <w:p w:rsidR="00E34085" w:rsidRPr="00ED61D7" w:rsidRDefault="00E34085" w:rsidP="00AD515A">
      <w:pPr>
        <w:pStyle w:val="c3"/>
        <w:widowControl w:val="0"/>
        <w:spacing w:before="0" w:beforeAutospacing="0" w:after="0" w:afterAutospacing="0"/>
        <w:jc w:val="center"/>
        <w:rPr>
          <w:b/>
          <w:shd w:val="clear" w:color="auto" w:fill="FFFFFF"/>
        </w:rPr>
      </w:pPr>
      <w:r w:rsidRPr="00ED61D7">
        <w:rPr>
          <w:b/>
          <w:shd w:val="clear" w:color="auto" w:fill="FFFFFF"/>
        </w:rPr>
        <w:t xml:space="preserve"> </w:t>
      </w:r>
    </w:p>
    <w:p w:rsidR="00E34085" w:rsidRPr="00464B16" w:rsidRDefault="00E34085" w:rsidP="00AD515A">
      <w:pPr>
        <w:pStyle w:val="c3"/>
        <w:widowControl w:val="0"/>
        <w:spacing w:before="0" w:beforeAutospacing="0" w:after="0" w:afterAutospacing="0"/>
        <w:jc w:val="center"/>
        <w:rPr>
          <w:color w:val="002060"/>
          <w:sz w:val="28"/>
          <w:szCs w:val="28"/>
          <w:shd w:val="clear" w:color="auto" w:fill="FFFFFF"/>
        </w:rPr>
      </w:pPr>
      <w:r w:rsidRPr="00464B16">
        <w:rPr>
          <w:b/>
          <w:color w:val="002060"/>
          <w:sz w:val="28"/>
          <w:szCs w:val="28"/>
          <w:shd w:val="clear" w:color="auto" w:fill="FFFFFF"/>
        </w:rPr>
        <w:t>«Мяч бросай, четко фрукты называй»</w:t>
      </w:r>
      <w:r w:rsidRPr="00464B16">
        <w:rPr>
          <w:color w:val="002060"/>
          <w:sz w:val="28"/>
          <w:szCs w:val="28"/>
          <w:shd w:val="clear" w:color="auto" w:fill="FFFFFF"/>
        </w:rPr>
        <w:t xml:space="preserve"> или</w:t>
      </w:r>
    </w:p>
    <w:p w:rsidR="00E34085" w:rsidRPr="00464B16" w:rsidRDefault="00E34085" w:rsidP="00AD515A">
      <w:pPr>
        <w:pStyle w:val="c3"/>
        <w:widowControl w:val="0"/>
        <w:spacing w:before="0" w:beforeAutospacing="0" w:after="0" w:afterAutospacing="0"/>
        <w:jc w:val="center"/>
        <w:rPr>
          <w:b/>
          <w:color w:val="002060"/>
          <w:sz w:val="28"/>
          <w:szCs w:val="28"/>
        </w:rPr>
      </w:pPr>
      <w:r w:rsidRPr="00464B16">
        <w:rPr>
          <w:b/>
          <w:color w:val="002060"/>
          <w:sz w:val="28"/>
          <w:szCs w:val="28"/>
          <w:shd w:val="clear" w:color="auto" w:fill="FFFFFF"/>
        </w:rPr>
        <w:t>«Мяч бросай, транспорт быстро называй»</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Расширить словарный запас за счет употребления обобщающих слов, развивать внимание и память, умение соотносить родовые и видовые понятия.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464B16" w:rsidRDefault="00E34085" w:rsidP="00AD515A">
      <w:pPr>
        <w:pStyle w:val="c3"/>
        <w:widowControl w:val="0"/>
        <w:spacing w:before="0" w:beforeAutospacing="0" w:after="0" w:afterAutospacing="0"/>
        <w:jc w:val="center"/>
        <w:rPr>
          <w:i/>
          <w:shd w:val="clear" w:color="auto" w:fill="FFFFFF"/>
        </w:rPr>
      </w:pPr>
      <w:r w:rsidRPr="00464B16">
        <w:rPr>
          <w:i/>
          <w:shd w:val="clear" w:color="auto" w:fill="FFFFFF"/>
        </w:rPr>
        <w:t>Вариант 1.</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 Овощи; Дети: - Картофель, капуста, помидор, огурец, редиска, свекла, морковь.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 Фрукты; Дети: - Яблоко, груша, лимон, мандарин, апельсин, абрикос.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 Ягоды; Дети: - Малина, клубника, смородина, брусника, черника, ежевика. </w:t>
      </w:r>
    </w:p>
    <w:p w:rsidR="00E34085" w:rsidRDefault="00E34085" w:rsidP="00AD515A">
      <w:pPr>
        <w:pStyle w:val="c3"/>
        <w:widowControl w:val="0"/>
        <w:spacing w:before="0" w:beforeAutospacing="0" w:after="0" w:afterAutospacing="0"/>
        <w:jc w:val="both"/>
        <w:rPr>
          <w:shd w:val="clear" w:color="auto" w:fill="FFFFFF"/>
        </w:rPr>
      </w:pP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деревья; </w:t>
      </w:r>
    </w:p>
    <w:p w:rsidR="00E34085" w:rsidRPr="00ED61D7" w:rsidRDefault="00E34085" w:rsidP="00AD515A">
      <w:pPr>
        <w:pStyle w:val="c3"/>
        <w:widowControl w:val="0"/>
        <w:spacing w:before="0" w:beforeAutospacing="0" w:after="0" w:afterAutospacing="0"/>
        <w:jc w:val="both"/>
      </w:pPr>
      <w:r w:rsidRPr="00ED61D7">
        <w:rPr>
          <w:shd w:val="clear" w:color="auto" w:fill="FFFFFF"/>
        </w:rPr>
        <w:t>Дети: береза, ель, сосна, дуб, липа, тополь и т.д.</w:t>
      </w:r>
    </w:p>
    <w:p w:rsidR="00E34085" w:rsidRPr="00464B16" w:rsidRDefault="00E34085" w:rsidP="00AD515A">
      <w:pPr>
        <w:pStyle w:val="c3"/>
        <w:widowControl w:val="0"/>
        <w:spacing w:before="0" w:beforeAutospacing="0" w:after="0" w:afterAutospacing="0"/>
        <w:jc w:val="center"/>
        <w:rPr>
          <w:i/>
          <w:shd w:val="clear" w:color="auto" w:fill="FFFFFF"/>
        </w:rPr>
      </w:pPr>
      <w:r w:rsidRPr="00464B16">
        <w:rPr>
          <w:i/>
          <w:shd w:val="clear" w:color="auto" w:fill="FFFFFF"/>
        </w:rPr>
        <w:t>Вариант 2.</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называет видовые понятия, а ребенок - обобщающие слова.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огурец, помидор, репа.</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Ребенок: овощи.</w:t>
      </w:r>
    </w:p>
    <w:p w:rsidR="00E34085" w:rsidRPr="00464B16" w:rsidRDefault="00E34085" w:rsidP="00AD515A">
      <w:pPr>
        <w:pStyle w:val="c3"/>
        <w:widowControl w:val="0"/>
        <w:spacing w:before="0" w:beforeAutospacing="0" w:after="0" w:afterAutospacing="0"/>
        <w:jc w:val="both"/>
        <w:rPr>
          <w:color w:val="002060"/>
          <w:sz w:val="28"/>
          <w:szCs w:val="28"/>
        </w:rPr>
      </w:pPr>
    </w:p>
    <w:p w:rsidR="00E34085" w:rsidRPr="00464B16" w:rsidRDefault="00E34085" w:rsidP="00AD515A">
      <w:pPr>
        <w:pStyle w:val="c3"/>
        <w:widowControl w:val="0"/>
        <w:spacing w:before="0" w:beforeAutospacing="0" w:after="0" w:afterAutospacing="0"/>
        <w:jc w:val="center"/>
        <w:rPr>
          <w:color w:val="002060"/>
          <w:sz w:val="28"/>
          <w:szCs w:val="28"/>
          <w:shd w:val="clear" w:color="auto" w:fill="FFFFFF"/>
        </w:rPr>
      </w:pPr>
      <w:r w:rsidRPr="00464B16">
        <w:rPr>
          <w:b/>
          <w:color w:val="002060"/>
          <w:sz w:val="28"/>
          <w:szCs w:val="28"/>
          <w:shd w:val="clear" w:color="auto" w:fill="FFFFFF"/>
        </w:rPr>
        <w:t>«Я знаю три названия животных (цветов)»</w:t>
      </w:r>
      <w:r w:rsidRPr="00464B16">
        <w:rPr>
          <w:color w:val="002060"/>
          <w:sz w:val="28"/>
          <w:szCs w:val="28"/>
          <w:shd w:val="clear" w:color="auto" w:fill="FFFFFF"/>
        </w:rPr>
        <w:t xml:space="preserve"> или</w:t>
      </w:r>
    </w:p>
    <w:p w:rsidR="00E34085" w:rsidRPr="00464B16" w:rsidRDefault="00E34085" w:rsidP="00AD515A">
      <w:pPr>
        <w:pStyle w:val="c3"/>
        <w:widowControl w:val="0"/>
        <w:spacing w:before="0" w:beforeAutospacing="0" w:after="0" w:afterAutospacing="0"/>
        <w:jc w:val="center"/>
        <w:rPr>
          <w:color w:val="002060"/>
          <w:sz w:val="28"/>
          <w:szCs w:val="28"/>
        </w:rPr>
      </w:pPr>
      <w:r w:rsidRPr="00464B16">
        <w:rPr>
          <w:b/>
          <w:color w:val="002060"/>
          <w:sz w:val="28"/>
          <w:szCs w:val="28"/>
          <w:shd w:val="clear" w:color="auto" w:fill="FFFFFF"/>
        </w:rPr>
        <w:t>«Я знаю три имени девочек (пять имен мальчиков)»</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Расширить словарный запас детей за счет употребления обобщающих слов, развивать быстроту реакции, ловкость.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c3"/>
        <w:widowControl w:val="0"/>
        <w:spacing w:before="0" w:beforeAutospacing="0" w:after="0" w:afterAutospacing="0"/>
        <w:jc w:val="both"/>
      </w:pPr>
      <w:r w:rsidRPr="00ED61D7">
        <w:rPr>
          <w:shd w:val="clear" w:color="auto" w:fill="FFFFFF"/>
        </w:rPr>
        <w:t>Раз и два, и три, четыре всё мы знаем в этом мире.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 xml:space="preserve">Ребенок, подбрасывая или ударяя мячом об пол, произносит: «Я знаю пять имен мальчиков: Саша раз, Витя два, Коля три, Андрей четыре, Володя пять». </w:t>
      </w:r>
    </w:p>
    <w:p w:rsidR="00E34085" w:rsidRPr="00ED61D7" w:rsidRDefault="00E34085" w:rsidP="00AD515A">
      <w:pPr>
        <w:pStyle w:val="c3"/>
        <w:widowControl w:val="0"/>
        <w:spacing w:before="0" w:beforeAutospacing="0" w:after="0" w:afterAutospacing="0"/>
        <w:jc w:val="both"/>
      </w:pPr>
      <w:r w:rsidRPr="00ED61D7">
        <w:rPr>
          <w:shd w:val="clear" w:color="auto" w:fill="FFFFFF"/>
        </w:rPr>
        <w:t xml:space="preserve">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w:t>
      </w:r>
      <w:r w:rsidRPr="00ED61D7">
        <w:rPr>
          <w:shd w:val="clear" w:color="auto" w:fill="FFFFFF"/>
        </w:rPr>
        <w:lastRenderedPageBreak/>
        <w:t>и левой рукой на месте.</w:t>
      </w:r>
    </w:p>
    <w:p w:rsidR="00E34085" w:rsidRPr="00ED61D7" w:rsidRDefault="00E34085" w:rsidP="00AD515A">
      <w:pPr>
        <w:pStyle w:val="c3"/>
        <w:widowControl w:val="0"/>
        <w:spacing w:before="0" w:beforeAutospacing="0" w:after="0" w:afterAutospacing="0"/>
        <w:jc w:val="both"/>
        <w:rPr>
          <w:shd w:val="clear" w:color="auto" w:fill="FFFFFF"/>
        </w:rPr>
      </w:pPr>
    </w:p>
    <w:p w:rsidR="00E34085" w:rsidRPr="00464B16" w:rsidRDefault="00E34085" w:rsidP="00AD515A">
      <w:pPr>
        <w:pStyle w:val="1"/>
        <w:shd w:val="clear" w:color="auto" w:fill="FFFFFF"/>
        <w:jc w:val="center"/>
        <w:rPr>
          <w:rFonts w:ascii="Times New Roman" w:hAnsi="Times New Roman"/>
          <w:b/>
          <w:color w:val="002060"/>
          <w:sz w:val="28"/>
          <w:szCs w:val="28"/>
        </w:rPr>
      </w:pPr>
      <w:r w:rsidRPr="00464B16">
        <w:rPr>
          <w:rFonts w:ascii="Times New Roman" w:hAnsi="Times New Roman"/>
          <w:b/>
          <w:color w:val="002060"/>
          <w:sz w:val="28"/>
          <w:szCs w:val="28"/>
        </w:rPr>
        <w:t>«Рыбки»</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Закреплять в активном словаре детей существительные по теме «Рыбы».</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b/>
          <w:sz w:val="24"/>
          <w:szCs w:val="24"/>
          <w:shd w:val="clear" w:color="auto" w:fill="FFFFFF"/>
        </w:rPr>
        <w:t xml:space="preserve">Материал: </w:t>
      </w:r>
      <w:r w:rsidRPr="00ED61D7">
        <w:rPr>
          <w:rFonts w:ascii="Times New Roman" w:hAnsi="Times New Roman"/>
          <w:sz w:val="24"/>
          <w:szCs w:val="24"/>
        </w:rPr>
        <w:t>Значки, специальные медали в качестве приза.</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 xml:space="preserve">«Сети в море я бросаю, </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Много, много рыб поймаю».</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С последним словом рыбака дети перебегают на другую сторону комнаты. Пойманного ребенка водящий спрашивает: «Как зовут тебя, рыбка?» — «Карась».</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В игре могут закрепляться и названия аквариумных рыбок. Если дети знают названия хищных рыб, то игру можно усложнить. Если пойманный ребенок называет хищную рыбу, то он помогает рыбаку ловить других рыбок. Победителем считается тот, кто ни разу не попал в сети рыбака.</w:t>
      </w:r>
    </w:p>
    <w:p w:rsidR="00E34085" w:rsidRPr="00ED61D7" w:rsidRDefault="00E34085" w:rsidP="00AD515A">
      <w:pPr>
        <w:pStyle w:val="1"/>
        <w:shd w:val="clear" w:color="auto" w:fill="FFFFFF"/>
        <w:jc w:val="center"/>
        <w:rPr>
          <w:rFonts w:ascii="Times New Roman" w:hAnsi="Times New Roman"/>
          <w:b/>
          <w:sz w:val="24"/>
          <w:szCs w:val="24"/>
        </w:rPr>
      </w:pPr>
    </w:p>
    <w:p w:rsidR="00E34085" w:rsidRPr="00464B16" w:rsidRDefault="00E34085" w:rsidP="00AD515A">
      <w:pPr>
        <w:pStyle w:val="1"/>
        <w:shd w:val="clear" w:color="auto" w:fill="FFFFFF"/>
        <w:jc w:val="center"/>
        <w:rPr>
          <w:rFonts w:ascii="Times New Roman" w:hAnsi="Times New Roman"/>
          <w:b/>
          <w:color w:val="002060"/>
          <w:sz w:val="28"/>
          <w:szCs w:val="28"/>
        </w:rPr>
      </w:pPr>
      <w:r w:rsidRPr="00464B16">
        <w:rPr>
          <w:rFonts w:ascii="Times New Roman" w:hAnsi="Times New Roman"/>
          <w:b/>
          <w:color w:val="002060"/>
          <w:sz w:val="28"/>
          <w:szCs w:val="28"/>
        </w:rPr>
        <w:t>«Рыбы, звери, птицы»</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Закреплять в активном словаре детей существитель</w:t>
      </w:r>
      <w:r w:rsidRPr="00ED61D7">
        <w:rPr>
          <w:rFonts w:ascii="Times New Roman" w:hAnsi="Times New Roman"/>
          <w:sz w:val="24"/>
          <w:szCs w:val="24"/>
        </w:rPr>
        <w:softHyphen/>
        <w:t>ные по темам: «Рыбы», «Звери», «Птицы».</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Все становятся в круг, ведущий ходит внутри круга и громко, не спеша, говорит: «Рыбы, птицы, звери... Рыбы, птицы, звери».</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Неожиданно останавливается перед кем-нибудь и, указывая на него пальцем, говорит: «Звери» (или: «Птицы). Затем отсчи</w:t>
      </w:r>
      <w:r w:rsidRPr="00ED61D7">
        <w:rPr>
          <w:rFonts w:ascii="Times New Roman" w:hAnsi="Times New Roman"/>
          <w:sz w:val="24"/>
          <w:szCs w:val="24"/>
        </w:rPr>
        <w:softHyphen/>
        <w:t>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E752C3" w:rsidRDefault="00E752C3" w:rsidP="00AD515A">
      <w:pPr>
        <w:pStyle w:val="1"/>
        <w:shd w:val="clear" w:color="auto" w:fill="FFFFFF"/>
        <w:jc w:val="center"/>
        <w:rPr>
          <w:rFonts w:ascii="Times New Roman" w:hAnsi="Times New Roman"/>
          <w:b/>
          <w:color w:val="002060"/>
          <w:sz w:val="28"/>
          <w:szCs w:val="28"/>
        </w:rPr>
      </w:pPr>
    </w:p>
    <w:p w:rsidR="00E34085" w:rsidRPr="00464B16" w:rsidRDefault="00E34085" w:rsidP="00AD515A">
      <w:pPr>
        <w:pStyle w:val="1"/>
        <w:shd w:val="clear" w:color="auto" w:fill="FFFFFF"/>
        <w:jc w:val="center"/>
        <w:rPr>
          <w:rFonts w:ascii="Times New Roman" w:hAnsi="Times New Roman"/>
          <w:color w:val="002060"/>
          <w:sz w:val="28"/>
          <w:szCs w:val="28"/>
        </w:rPr>
      </w:pPr>
      <w:r w:rsidRPr="00464B16">
        <w:rPr>
          <w:rFonts w:ascii="Times New Roman" w:hAnsi="Times New Roman"/>
          <w:b/>
          <w:color w:val="002060"/>
          <w:sz w:val="28"/>
          <w:szCs w:val="28"/>
        </w:rPr>
        <w:t>«Что растет в лесу?»</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Активизировать у детей словарь существительных по темам: «Растения», «Животные»</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b/>
          <w:sz w:val="24"/>
          <w:szCs w:val="24"/>
          <w:shd w:val="clear" w:color="auto" w:fill="FFFFFF"/>
        </w:rPr>
        <w:t xml:space="preserve">Материал: </w:t>
      </w:r>
      <w:r w:rsidRPr="00ED61D7">
        <w:rPr>
          <w:rFonts w:ascii="Times New Roman" w:hAnsi="Times New Roman"/>
          <w:sz w:val="24"/>
          <w:szCs w:val="24"/>
        </w:rPr>
        <w:t>Стульчики по количеству детей.</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Педагог выбирает трех детей и пред</w:t>
      </w:r>
      <w:r w:rsidRPr="00ED61D7">
        <w:rPr>
          <w:rFonts w:ascii="Times New Roman" w:hAnsi="Times New Roman"/>
          <w:sz w:val="24"/>
          <w:szCs w:val="24"/>
        </w:rPr>
        <w:softHyphen/>
        <w:t xml:space="preserve">лагает им назвать то, что растет в лесу. Например, один говорит: «В лесу растет гриб», второй — «малина», третий — «ель», а потом опять продолжает </w:t>
      </w:r>
    </w:p>
    <w:p w:rsidR="00E34085" w:rsidRDefault="00E34085" w:rsidP="00AD515A">
      <w:pPr>
        <w:pStyle w:val="1"/>
        <w:shd w:val="clear" w:color="auto" w:fill="FFFFFF"/>
        <w:jc w:val="both"/>
        <w:rPr>
          <w:rFonts w:ascii="Times New Roman" w:hAnsi="Times New Roman"/>
          <w:sz w:val="24"/>
          <w:szCs w:val="24"/>
        </w:rPr>
      </w:pP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w:t>
      </w:r>
      <w:proofErr w:type="gramStart"/>
      <w:r w:rsidRPr="00ED61D7">
        <w:rPr>
          <w:rFonts w:ascii="Times New Roman" w:hAnsi="Times New Roman"/>
          <w:sz w:val="24"/>
          <w:szCs w:val="24"/>
        </w:rPr>
        <w:t>например</w:t>
      </w:r>
      <w:proofErr w:type="gramEnd"/>
      <w:r w:rsidRPr="00ED61D7">
        <w:rPr>
          <w:rFonts w:ascii="Times New Roman" w:hAnsi="Times New Roman"/>
          <w:sz w:val="24"/>
          <w:szCs w:val="24"/>
        </w:rPr>
        <w:t xml:space="preserve"> перечислить, что растет в саду либо кто живет в лесу.</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Победителем является тот, кто больше назвал растений и животных. Он получает приз.</w:t>
      </w:r>
    </w:p>
    <w:p w:rsidR="00E34085" w:rsidRPr="00D71D86" w:rsidRDefault="00E34085" w:rsidP="00AD515A">
      <w:pPr>
        <w:pStyle w:val="1"/>
        <w:shd w:val="clear" w:color="auto" w:fill="FFFFFF"/>
        <w:jc w:val="center"/>
        <w:rPr>
          <w:rFonts w:ascii="Times New Roman" w:hAnsi="Times New Roman"/>
          <w:color w:val="002060"/>
          <w:sz w:val="28"/>
          <w:szCs w:val="28"/>
        </w:rPr>
      </w:pPr>
    </w:p>
    <w:p w:rsidR="00E34085" w:rsidRPr="00D71D86" w:rsidRDefault="00E34085" w:rsidP="00AD515A">
      <w:pPr>
        <w:pStyle w:val="1"/>
        <w:shd w:val="clear" w:color="auto" w:fill="FFFFFF"/>
        <w:jc w:val="center"/>
        <w:rPr>
          <w:rFonts w:ascii="Times New Roman" w:hAnsi="Times New Roman"/>
          <w:color w:val="002060"/>
          <w:sz w:val="28"/>
          <w:szCs w:val="28"/>
        </w:rPr>
      </w:pPr>
      <w:r w:rsidRPr="00D71D86">
        <w:rPr>
          <w:rFonts w:ascii="Times New Roman" w:hAnsi="Times New Roman"/>
          <w:color w:val="002060"/>
          <w:sz w:val="28"/>
          <w:szCs w:val="28"/>
        </w:rPr>
        <w:t>«</w:t>
      </w:r>
      <w:r w:rsidRPr="00D71D86">
        <w:rPr>
          <w:rFonts w:ascii="Times New Roman" w:hAnsi="Times New Roman"/>
          <w:b/>
          <w:color w:val="002060"/>
          <w:sz w:val="28"/>
          <w:szCs w:val="28"/>
        </w:rPr>
        <w:t>Четыре слова»</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Расширять запас имен существительных в активном словаре детей.</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Играющие стоят полукругом. Ведущий бросает по очереди каждому из них мяч и говорит одно из четырех слов: «земля», «вода», «небо», «огонь». Тот, кому брошен мяч и ска</w:t>
      </w:r>
      <w:r w:rsidRPr="00ED61D7">
        <w:rPr>
          <w:rFonts w:ascii="Times New Roman" w:hAnsi="Times New Roman"/>
          <w:sz w:val="24"/>
          <w:szCs w:val="24"/>
        </w:rPr>
        <w:softHyphen/>
        <w:t>зано слово «земля», должен назвать какое-либо животное. На сло</w:t>
      </w:r>
      <w:r w:rsidRPr="00ED61D7">
        <w:rPr>
          <w:rFonts w:ascii="Times New Roman" w:hAnsi="Times New Roman"/>
          <w:sz w:val="24"/>
          <w:szCs w:val="24"/>
        </w:rPr>
        <w:softHyphen/>
        <w:t>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E34085" w:rsidRPr="00ED61D7" w:rsidRDefault="00E34085" w:rsidP="00AD515A">
      <w:pPr>
        <w:pStyle w:val="c3"/>
        <w:widowControl w:val="0"/>
        <w:spacing w:before="0" w:beforeAutospacing="0" w:after="0" w:afterAutospacing="0"/>
        <w:jc w:val="both"/>
      </w:pPr>
    </w:p>
    <w:p w:rsidR="00E34085" w:rsidRPr="00D71D86" w:rsidRDefault="00E34085" w:rsidP="00AD515A">
      <w:pPr>
        <w:pStyle w:val="c3"/>
        <w:widowControl w:val="0"/>
        <w:spacing w:before="0" w:beforeAutospacing="0" w:after="0" w:afterAutospacing="0"/>
        <w:jc w:val="center"/>
        <w:rPr>
          <w:b/>
          <w:color w:val="002060"/>
          <w:sz w:val="28"/>
          <w:szCs w:val="28"/>
        </w:rPr>
      </w:pPr>
      <w:r w:rsidRPr="00D71D86">
        <w:rPr>
          <w:b/>
          <w:color w:val="002060"/>
          <w:sz w:val="28"/>
          <w:szCs w:val="28"/>
          <w:shd w:val="clear" w:color="auto" w:fill="FFFFFF"/>
        </w:rPr>
        <w:t>«Подскажи словечко»</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Развивать мышление, быстроту реакции.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E34085" w:rsidRPr="00ED61D7" w:rsidRDefault="00E34085" w:rsidP="00AD515A">
      <w:pPr>
        <w:pStyle w:val="c3"/>
        <w:widowControl w:val="0"/>
        <w:spacing w:before="0" w:beforeAutospacing="0" w:after="0" w:afterAutospacing="0"/>
        <w:jc w:val="both"/>
        <w:rPr>
          <w:shd w:val="clear" w:color="auto" w:fill="FFFFFF"/>
        </w:rPr>
      </w:pPr>
      <w:r w:rsidRPr="00ED61D7">
        <w:rPr>
          <w:shd w:val="clear" w:color="auto" w:fill="FFFFFF"/>
        </w:rPr>
        <w:t xml:space="preserve">Примеры вопросов: </w:t>
      </w:r>
    </w:p>
    <w:p w:rsidR="00AD515A" w:rsidRDefault="00AD515A" w:rsidP="00AD515A">
      <w:pPr>
        <w:pStyle w:val="c3"/>
        <w:widowControl w:val="0"/>
        <w:spacing w:before="0" w:beforeAutospacing="0" w:after="0" w:afterAutospacing="0"/>
        <w:jc w:val="both"/>
        <w:rPr>
          <w:shd w:val="clear" w:color="auto" w:fill="FFFFFF"/>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pStyle w:val="c3"/>
        <w:widowControl w:val="0"/>
        <w:spacing w:before="0" w:beforeAutospacing="0" w:after="0" w:afterAutospacing="0"/>
        <w:jc w:val="both"/>
      </w:pPr>
      <w:r w:rsidRPr="00ED61D7">
        <w:rPr>
          <w:shd w:val="clear" w:color="auto" w:fill="FFFFFF"/>
        </w:rPr>
        <w:lastRenderedPageBreak/>
        <w:t>Сова летает, а кролик?  </w:t>
      </w:r>
    </w:p>
    <w:p w:rsidR="00E34085" w:rsidRPr="00ED61D7" w:rsidRDefault="00E34085" w:rsidP="00AD515A">
      <w:pPr>
        <w:pStyle w:val="c3"/>
        <w:widowControl w:val="0"/>
        <w:spacing w:before="0" w:beforeAutospacing="0" w:after="0" w:afterAutospacing="0"/>
        <w:jc w:val="both"/>
      </w:pPr>
      <w:r w:rsidRPr="00ED61D7">
        <w:rPr>
          <w:shd w:val="clear" w:color="auto" w:fill="FFFFFF"/>
        </w:rPr>
        <w:t>Корова ест сено, а лиса? </w:t>
      </w:r>
    </w:p>
    <w:p w:rsidR="00E34085" w:rsidRPr="00ED61D7" w:rsidRDefault="00E34085" w:rsidP="00AD515A">
      <w:pPr>
        <w:pStyle w:val="c3"/>
        <w:widowControl w:val="0"/>
        <w:spacing w:before="0" w:beforeAutospacing="0" w:after="0" w:afterAutospacing="0"/>
        <w:jc w:val="both"/>
      </w:pPr>
      <w:r w:rsidRPr="00ED61D7">
        <w:rPr>
          <w:shd w:val="clear" w:color="auto" w:fill="FFFFFF"/>
        </w:rPr>
        <w:t>Крот роет норки, а сорока?  </w:t>
      </w:r>
    </w:p>
    <w:p w:rsidR="00E34085" w:rsidRPr="00ED61D7" w:rsidRDefault="00E34085" w:rsidP="00AD515A">
      <w:pPr>
        <w:pStyle w:val="c3"/>
        <w:widowControl w:val="0"/>
        <w:spacing w:before="0" w:beforeAutospacing="0" w:after="0" w:afterAutospacing="0"/>
        <w:jc w:val="both"/>
      </w:pPr>
      <w:r w:rsidRPr="00ED61D7">
        <w:rPr>
          <w:shd w:val="clear" w:color="auto" w:fill="FFFFFF"/>
        </w:rPr>
        <w:t>Петух кукарекает, а курица? </w:t>
      </w:r>
    </w:p>
    <w:p w:rsidR="00E34085" w:rsidRPr="00ED61D7" w:rsidRDefault="00E34085" w:rsidP="00AD515A">
      <w:pPr>
        <w:pStyle w:val="c3"/>
        <w:widowControl w:val="0"/>
        <w:spacing w:before="0" w:beforeAutospacing="0" w:after="0" w:afterAutospacing="0"/>
        <w:jc w:val="both"/>
      </w:pPr>
      <w:r w:rsidRPr="00ED61D7">
        <w:rPr>
          <w:shd w:val="clear" w:color="auto" w:fill="FFFFFF"/>
        </w:rPr>
        <w:lastRenderedPageBreak/>
        <w:t>Лягушка квакает, а лошадь? </w:t>
      </w:r>
    </w:p>
    <w:p w:rsidR="00E34085" w:rsidRPr="00ED61D7" w:rsidRDefault="00E34085" w:rsidP="00AD515A">
      <w:pPr>
        <w:pStyle w:val="c3"/>
        <w:widowControl w:val="0"/>
        <w:spacing w:before="0" w:beforeAutospacing="0" w:after="0" w:afterAutospacing="0"/>
        <w:jc w:val="both"/>
      </w:pPr>
      <w:r w:rsidRPr="00ED61D7">
        <w:rPr>
          <w:shd w:val="clear" w:color="auto" w:fill="FFFFFF"/>
        </w:rPr>
        <w:t>У коровы теленок, а у овцы?</w:t>
      </w:r>
    </w:p>
    <w:p w:rsidR="00E34085" w:rsidRPr="00ED61D7" w:rsidRDefault="00E34085" w:rsidP="00AD515A">
      <w:pPr>
        <w:pStyle w:val="c3"/>
        <w:widowControl w:val="0"/>
        <w:spacing w:before="0" w:beforeAutospacing="0" w:after="0" w:afterAutospacing="0"/>
        <w:jc w:val="both"/>
      </w:pPr>
      <w:r w:rsidRPr="00ED61D7">
        <w:rPr>
          <w:shd w:val="clear" w:color="auto" w:fill="FFFFFF"/>
        </w:rPr>
        <w:t>У медвежонка мама медведица, а у бельчонка? </w:t>
      </w:r>
    </w:p>
    <w:p w:rsidR="00AD515A" w:rsidRDefault="00AD515A" w:rsidP="00AD515A">
      <w:pPr>
        <w:pStyle w:val="c3"/>
        <w:widowControl w:val="0"/>
        <w:spacing w:before="0" w:beforeAutospacing="0" w:after="0" w:afterAutospacing="0"/>
        <w:jc w:val="both"/>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ED61D7" w:rsidRDefault="00E34085" w:rsidP="00AD515A">
      <w:pPr>
        <w:pStyle w:val="c3"/>
        <w:widowControl w:val="0"/>
        <w:spacing w:before="0" w:beforeAutospacing="0" w:after="0" w:afterAutospacing="0"/>
        <w:jc w:val="both"/>
      </w:pPr>
    </w:p>
    <w:p w:rsidR="00E34085" w:rsidRPr="00D71D86" w:rsidRDefault="00E34085" w:rsidP="00AD515A">
      <w:pPr>
        <w:pStyle w:val="c3"/>
        <w:widowControl w:val="0"/>
        <w:spacing w:before="0" w:beforeAutospacing="0" w:after="0" w:afterAutospacing="0"/>
        <w:jc w:val="center"/>
        <w:rPr>
          <w:color w:val="002060"/>
          <w:sz w:val="28"/>
          <w:szCs w:val="28"/>
        </w:rPr>
      </w:pPr>
      <w:r w:rsidRPr="00D71D86">
        <w:rPr>
          <w:b/>
          <w:color w:val="002060"/>
          <w:sz w:val="28"/>
          <w:szCs w:val="28"/>
          <w:shd w:val="clear" w:color="auto" w:fill="FFFFFF"/>
        </w:rPr>
        <w:t>«Кто где живет?»</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Цель:</w:t>
      </w:r>
      <w:r w:rsidRPr="00ED61D7">
        <w:rPr>
          <w:shd w:val="clear" w:color="auto" w:fill="FFFFFF"/>
        </w:rPr>
        <w:t xml:space="preserve"> Закреплять знания детей о жилищах животных, насекомых.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в берлоге, кто в норе? Назови-ка поскорей! </w:t>
      </w:r>
    </w:p>
    <w:p w:rsidR="00E34085" w:rsidRPr="00ED61D7" w:rsidRDefault="00E34085" w:rsidP="00AD515A">
      <w:pPr>
        <w:pStyle w:val="c3"/>
        <w:widowControl w:val="0"/>
        <w:spacing w:before="0" w:beforeAutospacing="0" w:after="0" w:afterAutospacing="0"/>
        <w:jc w:val="both"/>
      </w:pPr>
      <w:r w:rsidRPr="00ED61D7">
        <w:rPr>
          <w:shd w:val="clear" w:color="auto" w:fill="FFFFFF"/>
        </w:rPr>
        <w:t>Бросая мяч ребенку, родители задают вопрос, а ребенок, возвращая мяч, отвечает. </w:t>
      </w:r>
    </w:p>
    <w:p w:rsidR="00E34085" w:rsidRPr="00ED61D7" w:rsidRDefault="00E34085" w:rsidP="00AD515A">
      <w:pPr>
        <w:pStyle w:val="c3"/>
        <w:widowControl w:val="0"/>
        <w:spacing w:before="0" w:beforeAutospacing="0" w:after="0" w:afterAutospacing="0"/>
        <w:jc w:val="center"/>
      </w:pPr>
      <w:r w:rsidRPr="00ED61D7">
        <w:rPr>
          <w:shd w:val="clear" w:color="auto" w:fill="FFFFFF"/>
        </w:rPr>
        <w:t>Вариант 1.</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Кто живет в дупле? Белка. </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скворечнике? Скворцы. </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гнезде? Птицы: ласточки, кукушки сойки и т. д. </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будке? Собака. </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улье? Пчелы.</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норе? Лиса.</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логове? Волк. </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живет в берлоге? Медведь. </w:t>
      </w:r>
    </w:p>
    <w:p w:rsidR="00E34085" w:rsidRPr="00ED61D7" w:rsidRDefault="00E34085" w:rsidP="00AD515A">
      <w:pPr>
        <w:pStyle w:val="c3"/>
        <w:widowControl w:val="0"/>
        <w:spacing w:before="0" w:beforeAutospacing="0" w:after="0" w:afterAutospacing="0"/>
        <w:jc w:val="center"/>
      </w:pPr>
      <w:r w:rsidRPr="00ED61D7">
        <w:rPr>
          <w:shd w:val="clear" w:color="auto" w:fill="FFFFFF"/>
        </w:rPr>
        <w:t>Вариант 2.</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Где живет медведь? Где живет волк?</w:t>
      </w:r>
    </w:p>
    <w:p w:rsidR="00E34085" w:rsidRPr="00ED61D7" w:rsidRDefault="00E34085" w:rsidP="00AD515A">
      <w:pPr>
        <w:pStyle w:val="c3"/>
        <w:widowControl w:val="0"/>
        <w:spacing w:before="0" w:beforeAutospacing="0" w:after="0" w:afterAutospacing="0"/>
        <w:jc w:val="both"/>
      </w:pPr>
      <w:r w:rsidRPr="00ED61D7">
        <w:rPr>
          <w:shd w:val="clear" w:color="auto" w:fill="FFFFFF"/>
        </w:rPr>
        <w:t>Ребёнок: В берлоге. В логове. </w:t>
      </w:r>
    </w:p>
    <w:p w:rsidR="00E34085" w:rsidRPr="00ED61D7" w:rsidRDefault="00E34085" w:rsidP="00AD515A">
      <w:pPr>
        <w:pStyle w:val="c3"/>
        <w:widowControl w:val="0"/>
        <w:spacing w:before="0" w:beforeAutospacing="0" w:after="0" w:afterAutospacing="0"/>
        <w:jc w:val="center"/>
      </w:pPr>
      <w:r w:rsidRPr="00ED61D7">
        <w:rPr>
          <w:shd w:val="clear" w:color="auto" w:fill="FFFFFF"/>
        </w:rPr>
        <w:t>Вариант 3.</w:t>
      </w:r>
    </w:p>
    <w:p w:rsidR="00E34085" w:rsidRPr="00ED61D7" w:rsidRDefault="00E34085" w:rsidP="00AD515A">
      <w:pPr>
        <w:pStyle w:val="c3"/>
        <w:widowControl w:val="0"/>
        <w:spacing w:before="0" w:beforeAutospacing="0" w:after="0" w:afterAutospacing="0"/>
        <w:jc w:val="both"/>
        <w:rPr>
          <w:rStyle w:val="c1"/>
        </w:rPr>
      </w:pPr>
      <w:r w:rsidRPr="00ED61D7">
        <w:rPr>
          <w:shd w:val="clear" w:color="auto" w:fill="FFFFFF"/>
        </w:rPr>
        <w:t>Работа над правильной конструкцией предложения. Ребенку предлагается дать полный ответ: «Медведь живет в берлоге». </w:t>
      </w:r>
    </w:p>
    <w:p w:rsidR="00E34085" w:rsidRPr="00ED61D7" w:rsidRDefault="00E34085" w:rsidP="00AD515A">
      <w:pPr>
        <w:pStyle w:val="c3"/>
        <w:widowControl w:val="0"/>
        <w:spacing w:before="0" w:beforeAutospacing="0" w:after="0" w:afterAutospacing="0"/>
        <w:jc w:val="both"/>
        <w:rPr>
          <w:rStyle w:val="c1"/>
        </w:rPr>
      </w:pPr>
    </w:p>
    <w:p w:rsidR="00E34085" w:rsidRPr="00D71D86" w:rsidRDefault="00E34085" w:rsidP="00AD515A">
      <w:pPr>
        <w:pStyle w:val="1"/>
        <w:shd w:val="clear" w:color="auto" w:fill="FFFFFF"/>
        <w:tabs>
          <w:tab w:val="left" w:pos="922"/>
        </w:tabs>
        <w:jc w:val="center"/>
        <w:rPr>
          <w:rFonts w:ascii="Times New Roman" w:hAnsi="Times New Roman"/>
          <w:b/>
          <w:color w:val="002060"/>
          <w:sz w:val="28"/>
          <w:szCs w:val="28"/>
        </w:rPr>
      </w:pPr>
      <w:r w:rsidRPr="00D71D86">
        <w:rPr>
          <w:rFonts w:ascii="Times New Roman" w:hAnsi="Times New Roman"/>
          <w:b/>
          <w:color w:val="002060"/>
          <w:sz w:val="28"/>
          <w:szCs w:val="28"/>
        </w:rPr>
        <w:t>«Чье это жилище»</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Цель:</w:t>
      </w:r>
      <w:r w:rsidRPr="00ED61D7">
        <w:rPr>
          <w:shd w:val="clear" w:color="auto" w:fill="FFFFFF"/>
        </w:rPr>
        <w:t xml:space="preserve"> Закреплять знания детей о жилищах животных.</w:t>
      </w:r>
    </w:p>
    <w:p w:rsidR="00E34085" w:rsidRPr="00ED61D7" w:rsidRDefault="00E34085" w:rsidP="00AD515A">
      <w:pPr>
        <w:pStyle w:val="c3"/>
        <w:widowControl w:val="0"/>
        <w:spacing w:before="0" w:beforeAutospacing="0" w:after="0" w:afterAutospacing="0"/>
        <w:jc w:val="both"/>
      </w:pPr>
      <w:r w:rsidRPr="00ED61D7">
        <w:rPr>
          <w:b/>
          <w:shd w:val="clear" w:color="auto" w:fill="FFFFFF"/>
        </w:rPr>
        <w:t>Материал:</w:t>
      </w:r>
      <w:r w:rsidRPr="00ED61D7">
        <w:rPr>
          <w:shd w:val="clear" w:color="auto" w:fill="FFFFFF"/>
        </w:rPr>
        <w:t xml:space="preserve"> Картинки животных и картинки, изображающие жилища животных.</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b/>
          <w:sz w:val="24"/>
          <w:szCs w:val="24"/>
          <w:shd w:val="clear" w:color="auto" w:fill="FFFFFF"/>
        </w:rPr>
        <w:t xml:space="preserve">Ход игры: </w:t>
      </w:r>
      <w:r w:rsidRPr="00ED61D7">
        <w:rPr>
          <w:rFonts w:ascii="Times New Roman" w:hAnsi="Times New Roman"/>
          <w:sz w:val="24"/>
          <w:szCs w:val="24"/>
        </w:rPr>
        <w:t>На доске картинки. Слева — картинки, изображающие жилища животных, справа — изображения животных (не у своих жилищ).</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Воспитатель объясняет, что Незнайка перепутал домики жи</w:t>
      </w:r>
      <w:r w:rsidRPr="00ED61D7">
        <w:rPr>
          <w:rFonts w:ascii="Times New Roman" w:hAnsi="Times New Roman"/>
          <w:sz w:val="24"/>
          <w:szCs w:val="24"/>
        </w:rPr>
        <w:softHyphen/>
        <w:t>вотных. Надо им помочь найти свои. Дети переставляют изоб</w:t>
      </w:r>
      <w:r w:rsidRPr="00ED61D7">
        <w:rPr>
          <w:rFonts w:ascii="Times New Roman" w:hAnsi="Times New Roman"/>
          <w:sz w:val="24"/>
          <w:szCs w:val="24"/>
        </w:rPr>
        <w:softHyphen/>
        <w:t>ражения животных, помещая их около своих жилищ, а затем называют, чьи это жилища:</w:t>
      </w:r>
    </w:p>
    <w:p w:rsidR="00AD515A" w:rsidRDefault="00AD515A" w:rsidP="00AD515A">
      <w:pPr>
        <w:pStyle w:val="1"/>
        <w:shd w:val="clear" w:color="auto" w:fill="FFFFFF"/>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lastRenderedPageBreak/>
        <w:t xml:space="preserve">нора — для лисы, мышки;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берлога — для медведя;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дупло — для белки, для совы;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гнездо — для птицы;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скворечник — для скворца;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lastRenderedPageBreak/>
        <w:t xml:space="preserve">коровник — для коровы, телят;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конюшня — для лошади, жеребят;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 xml:space="preserve">свинарник — для свиньи и поросят; </w:t>
      </w: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t>крольчатник — для кроликов.</w:t>
      </w:r>
    </w:p>
    <w:p w:rsidR="00AD515A" w:rsidRDefault="00AD515A" w:rsidP="00AD515A">
      <w:pPr>
        <w:pStyle w:val="1"/>
        <w:shd w:val="clear" w:color="auto" w:fill="FFFFFF"/>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ED61D7" w:rsidRDefault="00E34085" w:rsidP="00AD515A">
      <w:pPr>
        <w:pStyle w:val="1"/>
        <w:shd w:val="clear" w:color="auto" w:fill="FFFFFF"/>
        <w:jc w:val="both"/>
        <w:rPr>
          <w:rFonts w:ascii="Times New Roman" w:hAnsi="Times New Roman"/>
          <w:sz w:val="24"/>
          <w:szCs w:val="24"/>
        </w:rPr>
      </w:pPr>
      <w:r w:rsidRPr="00ED61D7">
        <w:rPr>
          <w:rFonts w:ascii="Times New Roman" w:hAnsi="Times New Roman"/>
          <w:sz w:val="24"/>
          <w:szCs w:val="24"/>
        </w:rPr>
        <w:lastRenderedPageBreak/>
        <w:t>Перед выполнением этого задания дети закрепляют назва</w:t>
      </w:r>
      <w:r w:rsidRPr="00ED61D7">
        <w:rPr>
          <w:rFonts w:ascii="Times New Roman" w:hAnsi="Times New Roman"/>
          <w:sz w:val="24"/>
          <w:szCs w:val="24"/>
        </w:rPr>
        <w:softHyphen/>
        <w:t>ния жилищ домашних и диких животных и птиц по картинкам.</w:t>
      </w:r>
    </w:p>
    <w:p w:rsidR="00E34085" w:rsidRPr="00ED61D7" w:rsidRDefault="00E34085" w:rsidP="00AD515A">
      <w:pPr>
        <w:pStyle w:val="1"/>
        <w:shd w:val="clear" w:color="auto" w:fill="FFFFFF"/>
        <w:jc w:val="both"/>
        <w:rPr>
          <w:rFonts w:ascii="Times New Roman" w:hAnsi="Times New Roman"/>
          <w:sz w:val="24"/>
          <w:szCs w:val="24"/>
        </w:rPr>
      </w:pPr>
    </w:p>
    <w:p w:rsidR="00E34085" w:rsidRPr="00D71D86" w:rsidRDefault="00E34085" w:rsidP="00AD515A">
      <w:pPr>
        <w:widowControl w:val="0"/>
        <w:shd w:val="clear" w:color="auto" w:fill="FFFFFF"/>
        <w:spacing w:after="0" w:line="240" w:lineRule="auto"/>
        <w:contextualSpacing/>
        <w:jc w:val="center"/>
        <w:rPr>
          <w:rFonts w:ascii="Times New Roman" w:hAnsi="Times New Roman"/>
          <w:color w:val="002060"/>
          <w:sz w:val="28"/>
          <w:szCs w:val="28"/>
        </w:rPr>
      </w:pPr>
      <w:r w:rsidRPr="00D71D86">
        <w:rPr>
          <w:rFonts w:ascii="Times New Roman" w:hAnsi="Times New Roman"/>
          <w:b/>
          <w:color w:val="002060"/>
          <w:sz w:val="28"/>
          <w:szCs w:val="28"/>
        </w:rPr>
        <w:t xml:space="preserve"> «Как назвать того, кто...?»</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Цель:</w:t>
      </w:r>
      <w:r w:rsidRPr="00ED61D7">
        <w:rPr>
          <w:shd w:val="clear" w:color="auto" w:fill="FFFFFF"/>
        </w:rPr>
        <w:t xml:space="preserve"> </w:t>
      </w:r>
      <w:r w:rsidRPr="00ED61D7">
        <w:t>Развивать мышление, активизировать словарный запас.</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shd w:val="clear" w:color="auto" w:fill="FFFFFF"/>
        </w:rPr>
        <w:t>Взрослый</w:t>
      </w:r>
      <w:r w:rsidRPr="00ED61D7">
        <w:rPr>
          <w:rFonts w:ascii="Times New Roman" w:hAnsi="Times New Roman"/>
          <w:sz w:val="24"/>
          <w:szCs w:val="24"/>
        </w:rPr>
        <w:t xml:space="preserve"> предлагает детям назвать того, кто ...</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на паровозе ездит? (Машинист)</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утром делает зарядку? (Физкультурник, спортсмен)</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песни сочиняет? (Композитор)</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играет на рояле? (Пианист)</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все ломает? (Хулиган)</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водит самолет? (Летчик, пилот)</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t>Кто такой полководец?</w:t>
      </w:r>
    </w:p>
    <w:p w:rsidR="00E34085" w:rsidRPr="00ED61D7" w:rsidRDefault="00E34085" w:rsidP="00AD515A">
      <w:pPr>
        <w:widowControl w:val="0"/>
        <w:numPr>
          <w:ilvl w:val="0"/>
          <w:numId w:val="1"/>
        </w:numPr>
        <w:shd w:val="clear" w:color="auto" w:fill="FFFFFF"/>
        <w:tabs>
          <w:tab w:val="left" w:pos="811"/>
        </w:tabs>
        <w:autoSpaceDE w:val="0"/>
        <w:autoSpaceDN w:val="0"/>
        <w:adjustRightInd w:val="0"/>
        <w:spacing w:after="0" w:line="240" w:lineRule="auto"/>
        <w:contextualSpacing/>
        <w:jc w:val="both"/>
        <w:rPr>
          <w:rFonts w:ascii="Times New Roman" w:hAnsi="Times New Roman"/>
          <w:sz w:val="24"/>
          <w:szCs w:val="24"/>
        </w:rPr>
      </w:pPr>
      <w:r w:rsidRPr="00ED61D7">
        <w:rPr>
          <w:rFonts w:ascii="Times New Roman" w:hAnsi="Times New Roman"/>
          <w:sz w:val="24"/>
          <w:szCs w:val="24"/>
        </w:rPr>
        <w:lastRenderedPageBreak/>
        <w:t>Кто главнее: маршал или полководец?</w:t>
      </w:r>
    </w:p>
    <w:p w:rsidR="00E34085" w:rsidRPr="00ED61D7" w:rsidRDefault="00E34085" w:rsidP="00AD515A">
      <w:pPr>
        <w:widowControl w:val="0"/>
        <w:spacing w:after="0" w:line="240" w:lineRule="auto"/>
        <w:jc w:val="center"/>
        <w:rPr>
          <w:rFonts w:ascii="Times New Roman" w:hAnsi="Times New Roman"/>
          <w:sz w:val="24"/>
          <w:szCs w:val="24"/>
          <w:shd w:val="clear" w:color="auto" w:fill="FFFFFF"/>
        </w:rPr>
      </w:pPr>
      <w:r w:rsidRPr="00ED61D7">
        <w:rPr>
          <w:rFonts w:ascii="Times New Roman" w:hAnsi="Times New Roman"/>
          <w:sz w:val="24"/>
          <w:szCs w:val="24"/>
          <w:shd w:val="clear" w:color="auto" w:fill="FFFFFF"/>
        </w:rPr>
        <w:t>Вариант 2.</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Родители называют глагол, а ребенок профессию (продает - продавец). </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pStyle w:val="1"/>
        <w:shd w:val="clear" w:color="auto" w:fill="FFFFFF"/>
        <w:jc w:val="center"/>
        <w:rPr>
          <w:rFonts w:ascii="Times New Roman" w:hAnsi="Times New Roman"/>
          <w:b/>
          <w:color w:val="002060"/>
          <w:sz w:val="28"/>
          <w:szCs w:val="28"/>
        </w:rPr>
      </w:pPr>
      <w:r w:rsidRPr="00D71D86">
        <w:rPr>
          <w:rFonts w:ascii="Times New Roman" w:hAnsi="Times New Roman"/>
          <w:b/>
          <w:color w:val="002060"/>
          <w:sz w:val="28"/>
          <w:szCs w:val="28"/>
        </w:rPr>
        <w:t>«Подбери действия к предметам»</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Цель:</w:t>
      </w:r>
      <w:r w:rsidRPr="00ED61D7">
        <w:rPr>
          <w:shd w:val="clear" w:color="auto" w:fill="FFFFFF"/>
        </w:rPr>
        <w:t xml:space="preserve"> </w:t>
      </w:r>
      <w:r w:rsidRPr="00ED61D7">
        <w:t>Закреплять согласование существительного с глаголом.</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Подберите как можно больше действий к предметам:</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Ветер — дует, воет, свистит, ревёт;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снег — падает, сыплется, ложится, тает, скрипит, ис</w:t>
      </w:r>
      <w:r w:rsidRPr="00ED61D7">
        <w:rPr>
          <w:rFonts w:ascii="Times New Roman" w:hAnsi="Times New Roman"/>
          <w:sz w:val="24"/>
          <w:szCs w:val="24"/>
        </w:rPr>
        <w:softHyphen/>
        <w:t>крится;</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собака — лает, рычит, догоняет, встречает, обнюхивает, кусает, прыгает, вертится, ласкается, скулит;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мышь — скребётся, шуршит, грызёт, крадётся, прячет</w:t>
      </w:r>
      <w:r w:rsidRPr="00ED61D7">
        <w:rPr>
          <w:rFonts w:ascii="Times New Roman" w:hAnsi="Times New Roman"/>
          <w:sz w:val="24"/>
          <w:szCs w:val="24"/>
        </w:rPr>
        <w:softHyphen/>
        <w:t>ся, забирается, пищит;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слон — топает, трубит, шагает, отдыхает, торопится, брыз</w:t>
      </w:r>
      <w:r w:rsidRPr="00ED61D7">
        <w:rPr>
          <w:rFonts w:ascii="Times New Roman" w:hAnsi="Times New Roman"/>
          <w:sz w:val="24"/>
          <w:szCs w:val="24"/>
        </w:rPr>
        <w:softHyphen/>
        <w:t>гается, жуёт;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вьюга — метёт, свистит, злится, завывает, заносит, осы</w:t>
      </w:r>
      <w:r w:rsidRPr="00ED61D7">
        <w:rPr>
          <w:rFonts w:ascii="Times New Roman" w:hAnsi="Times New Roman"/>
          <w:sz w:val="24"/>
          <w:szCs w:val="24"/>
        </w:rPr>
        <w:softHyphen/>
        <w:t>пает;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лягушка — квакает, прыгает, плавает, забирается, ло</w:t>
      </w:r>
      <w:r w:rsidRPr="00ED61D7">
        <w:rPr>
          <w:rFonts w:ascii="Times New Roman" w:hAnsi="Times New Roman"/>
          <w:sz w:val="24"/>
          <w:szCs w:val="24"/>
        </w:rPr>
        <w:softHyphen/>
        <w:t>вит;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огонь — горит, греет, обжигает, сжигает, сверкает, ми</w:t>
      </w:r>
      <w:r w:rsidRPr="00ED61D7">
        <w:rPr>
          <w:rFonts w:ascii="Times New Roman" w:hAnsi="Times New Roman"/>
          <w:sz w:val="24"/>
          <w:szCs w:val="24"/>
        </w:rPr>
        <w:softHyphen/>
        <w:t>гает;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карандаш — рисует, чертит, пишет, набрасывает, штри</w:t>
      </w:r>
      <w:r w:rsidRPr="00ED61D7">
        <w:rPr>
          <w:rFonts w:ascii="Times New Roman" w:hAnsi="Times New Roman"/>
          <w:sz w:val="24"/>
          <w:szCs w:val="24"/>
        </w:rPr>
        <w:softHyphen/>
        <w:t>хует, обводит;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цветок — растёт, поднимается, расцветает, склоняется, пахнет;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яблоко — растёт, висит, наливается, поспевает, созрева</w:t>
      </w:r>
      <w:r w:rsidRPr="00ED61D7">
        <w:rPr>
          <w:rFonts w:ascii="Times New Roman" w:hAnsi="Times New Roman"/>
          <w:sz w:val="24"/>
          <w:szCs w:val="24"/>
        </w:rPr>
        <w:softHyphen/>
        <w:t>ет, падает, катится;</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медведь — ревёт, охотится, спит, ломает, ловит, проби</w:t>
      </w:r>
      <w:r w:rsidRPr="00ED61D7">
        <w:rPr>
          <w:rFonts w:ascii="Times New Roman" w:hAnsi="Times New Roman"/>
          <w:sz w:val="24"/>
          <w:szCs w:val="24"/>
        </w:rPr>
        <w:softHyphen/>
        <w:t>рается, шумит;</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дождь — идёт, моросит, льёт, капает, хлещет, поливает, орошает</w:t>
      </w:r>
    </w:p>
    <w:p w:rsidR="00E34085" w:rsidRPr="00ED61D7" w:rsidRDefault="00E34085" w:rsidP="00AD515A">
      <w:pPr>
        <w:widowControl w:val="0"/>
        <w:spacing w:after="0" w:line="240" w:lineRule="auto"/>
        <w:jc w:val="center"/>
        <w:rPr>
          <w:rFonts w:ascii="Times New Roman" w:hAnsi="Times New Roman"/>
          <w:b/>
          <w:sz w:val="24"/>
          <w:szCs w:val="24"/>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«Кто может совершать эти движения?»</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shd w:val="clear" w:color="auto" w:fill="FFFFFF"/>
        </w:rPr>
        <w:t xml:space="preserve"> Активизировать глагольный словарь детей. Развивать воображение, память, ловкость.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Кто и что - летит, бежит, ходит, плавает, лежит?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Взрослый, бросая мяч ребенку, называет глагол, а ребенок, возвращая мяч, называет существительное, подходящее к названному глаголу.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Взрослый: идет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Ребёнок: человек, животное, поезд, пароход, дождь, снег, град, время, дорога;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Бежит (человек, животное, ручей, время);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Летит (птица, бабочка, стрекоза, муха, жук, комар, самолет, вертолет, ракета, спутник, время, телеграмма);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Плывет (рыба, кит, дельфин, лебедь, лодка, корабль, человек, облако).</w:t>
      </w:r>
    </w:p>
    <w:p w:rsidR="00E34085" w:rsidRPr="00ED61D7" w:rsidRDefault="00E34085" w:rsidP="00AD515A">
      <w:pPr>
        <w:widowControl w:val="0"/>
        <w:spacing w:after="0" w:line="240" w:lineRule="auto"/>
        <w:jc w:val="both"/>
        <w:rPr>
          <w:rFonts w:ascii="Times New Roman" w:hAnsi="Times New Roman"/>
          <w:b/>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Игра «Третий лишний» («Четвертый лишний»)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shd w:val="clear" w:color="auto" w:fill="FFFFFF"/>
        </w:rPr>
        <w:t xml:space="preserve"> Закреплять умение детей выделять общий признак в словах. Развивать способность к обобщению.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Распознаем мы сейчас, что же лишнее у нас.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Родители, бросая мяч ребенку, называют три или четыре слова и просят определить, какое слово лишнее.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Например:</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Голубой, красный, спелый.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Кабачок, огурец, лимон.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Пасмурно, ненастно, ясно.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Осень, лето, суббота, зима.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Понедельник, вторник, лето, воскресенье.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День, ночь, утро, весна.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Ребёнок, бросая мяч обратно, называет лишнее слово. </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«Что бывает круглым?»</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lastRenderedPageBreak/>
        <w:t>Цель:</w:t>
      </w:r>
      <w:r w:rsidRPr="00ED61D7">
        <w:rPr>
          <w:rFonts w:ascii="Times New Roman" w:hAnsi="Times New Roman"/>
          <w:sz w:val="24"/>
          <w:szCs w:val="24"/>
          <w:shd w:val="clear" w:color="auto" w:fill="FFFFFF"/>
        </w:rPr>
        <w:t xml:space="preserve"> Расширять словарь детей за счет прилагательных. Развивать воображение, память, ловкость.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Тут, конечно, каждый знает, что каким у нас бывает.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круглым? (Мяч, шар, колесо, солнце, луна яблоко, вишня...)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длинным? (Дорога, река, веревка, нитка, лента, шнур...)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высоким? (Гора, дерево, человек, дом, шкаф...)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зеленым? (Трава, деревья, кусты, кузнечики, платье...)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холодным? (Вода, снег, лед, роса, иней камень, ночь...)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гладким? (Стекло, зеркало, камень, яблоко...)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сладким? (Сахар, конфеты, пирожки торты, вафли...)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шерстяным? (Платье, свитер, варежки перчатки, шапка...)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колючим? (Еж, роза, кактус, иголки, ель проволока...)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острым? (Нож, шило, стекло, ножницы кинжал, клинок...)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 Что бывает легким? (Пух, перо, вата, снежинка).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Что бывает глубоким? (Канава, ров, овраг, колодец река, ручей...)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«Что происходит в природе?»</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Закреплять употребление в речи глаголов, согласование слов в предложении.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r w:rsidRPr="00ED61D7">
        <w:rPr>
          <w:rFonts w:ascii="Times New Roman" w:hAnsi="Times New Roman"/>
          <w:b/>
          <w:sz w:val="24"/>
          <w:szCs w:val="24"/>
        </w:rPr>
        <w:t>:</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Человек легко находит, что в природе происходит.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Взрослый, бросая мяч ребенку, задает вопрос, а ребенок, возвращая мяч, должен на заданный вопрос ответить.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Игру желательно проводить по темам. Пример: Тема «Весна»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Взрослый: Солнце - что делает? Светит, греет.</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Ручьи - что делают? Бегут, журчат.</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Снег - что делает? Темнеет, тает.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Птицы - что делают? Прилетают, вьют гнезда, поют песни.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Капель - что делает? Звенит.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Медведь - что делает? Просыпается, выходит из берлоги.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«Кто как передвигается?»</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Обогащать глагольный словарь детей. Развивать мышление, внимание, ловкость.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r w:rsidRPr="00ED61D7">
        <w:rPr>
          <w:b/>
        </w:rPr>
        <w:t>:</w:t>
      </w:r>
    </w:p>
    <w:p w:rsidR="00E34085" w:rsidRPr="00ED61D7" w:rsidRDefault="00E34085" w:rsidP="00AD515A">
      <w:pPr>
        <w:pStyle w:val="c3"/>
        <w:widowControl w:val="0"/>
        <w:spacing w:before="0" w:beforeAutospacing="0" w:after="0" w:afterAutospacing="0"/>
        <w:jc w:val="both"/>
      </w:pPr>
      <w:r w:rsidRPr="00ED61D7">
        <w:rPr>
          <w:shd w:val="clear" w:color="auto" w:fill="FFFFFF"/>
        </w:rPr>
        <w:t>Кто летает, кто плывет, кто ползет, а кто идет.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Летают. </w:t>
      </w:r>
    </w:p>
    <w:p w:rsidR="00E34085" w:rsidRPr="00ED61D7" w:rsidRDefault="00E34085" w:rsidP="00AD515A">
      <w:pPr>
        <w:pStyle w:val="c3"/>
        <w:widowControl w:val="0"/>
        <w:spacing w:before="0" w:beforeAutospacing="0" w:after="0" w:afterAutospacing="0"/>
        <w:jc w:val="both"/>
      </w:pPr>
      <w:r w:rsidRPr="00ED61D7">
        <w:rPr>
          <w:shd w:val="clear" w:color="auto" w:fill="FFFFFF"/>
        </w:rPr>
        <w:t>Ребёнок: Птицы, бабочки, мухи, стрекозы, комары, мошки. </w:t>
      </w:r>
    </w:p>
    <w:p w:rsidR="00E34085" w:rsidRPr="00ED61D7" w:rsidRDefault="00E34085" w:rsidP="00AD515A">
      <w:pPr>
        <w:pStyle w:val="c3"/>
        <w:widowControl w:val="0"/>
        <w:spacing w:before="0" w:beforeAutospacing="0" w:after="0" w:afterAutospacing="0"/>
        <w:jc w:val="both"/>
      </w:pPr>
      <w:r w:rsidRPr="00ED61D7">
        <w:rPr>
          <w:shd w:val="clear" w:color="auto" w:fill="FFFFFF"/>
        </w:rPr>
        <w:t>Плавают: Рыбы, дельфины, киты, моржи, акулы. </w:t>
      </w:r>
    </w:p>
    <w:p w:rsidR="00E34085" w:rsidRPr="00ED61D7" w:rsidRDefault="00E34085" w:rsidP="00AD515A">
      <w:pPr>
        <w:pStyle w:val="c3"/>
        <w:widowControl w:val="0"/>
        <w:spacing w:before="0" w:beforeAutospacing="0" w:after="0" w:afterAutospacing="0"/>
        <w:jc w:val="both"/>
      </w:pPr>
      <w:r w:rsidRPr="00ED61D7">
        <w:rPr>
          <w:shd w:val="clear" w:color="auto" w:fill="FFFFFF"/>
        </w:rPr>
        <w:t>Ползают: Змеи, гусеницы, черви. </w:t>
      </w:r>
    </w:p>
    <w:p w:rsidR="00E34085" w:rsidRPr="00ED61D7" w:rsidRDefault="00E34085" w:rsidP="00AD515A">
      <w:pPr>
        <w:pStyle w:val="c3"/>
        <w:widowControl w:val="0"/>
        <w:spacing w:before="0" w:beforeAutospacing="0" w:after="0" w:afterAutospacing="0"/>
        <w:jc w:val="both"/>
      </w:pPr>
      <w:r w:rsidRPr="00ED61D7">
        <w:rPr>
          <w:shd w:val="clear" w:color="auto" w:fill="FFFFFF"/>
        </w:rPr>
        <w:t>Прыгают: Кузнечики, лягушки, жабы блохи, зайцы.</w:t>
      </w:r>
    </w:p>
    <w:p w:rsidR="00E34085" w:rsidRPr="00ED61D7" w:rsidRDefault="00E34085" w:rsidP="00AD515A">
      <w:pPr>
        <w:pStyle w:val="c3"/>
        <w:widowControl w:val="0"/>
        <w:spacing w:before="0" w:beforeAutospacing="0" w:after="0" w:afterAutospacing="0"/>
        <w:jc w:val="center"/>
        <w:rPr>
          <w:b/>
          <w:shd w:val="clear" w:color="auto" w:fill="FFFFFF"/>
        </w:rPr>
      </w:pPr>
    </w:p>
    <w:p w:rsidR="00E34085" w:rsidRPr="00D71D86" w:rsidRDefault="00E34085" w:rsidP="00AD515A">
      <w:pPr>
        <w:pStyle w:val="c3"/>
        <w:widowControl w:val="0"/>
        <w:spacing w:before="0" w:beforeAutospacing="0" w:after="0" w:afterAutospacing="0"/>
        <w:jc w:val="center"/>
        <w:rPr>
          <w:color w:val="002060"/>
          <w:sz w:val="28"/>
          <w:szCs w:val="28"/>
        </w:rPr>
      </w:pPr>
      <w:r w:rsidRPr="00D71D86">
        <w:rPr>
          <w:b/>
          <w:color w:val="002060"/>
          <w:sz w:val="28"/>
          <w:szCs w:val="28"/>
          <w:shd w:val="clear" w:color="auto" w:fill="FFFFFF"/>
        </w:rPr>
        <w:t>«Какие действия совершают животные?»</w:t>
      </w:r>
      <w:r w:rsidRPr="00D71D86">
        <w:rPr>
          <w:color w:val="002060"/>
          <w:sz w:val="28"/>
          <w:szCs w:val="28"/>
          <w:shd w:val="clear" w:color="auto" w:fill="FFFFFF"/>
        </w:rPr>
        <w:t xml:space="preserve"> или </w:t>
      </w:r>
      <w:r w:rsidRPr="00D71D86">
        <w:rPr>
          <w:b/>
          <w:color w:val="002060"/>
          <w:sz w:val="28"/>
          <w:szCs w:val="28"/>
          <w:shd w:val="clear" w:color="auto" w:fill="FFFFFF"/>
        </w:rPr>
        <w:t>«Что делают животные?»</w:t>
      </w:r>
      <w:r w:rsidRPr="00D71D86">
        <w:rPr>
          <w:color w:val="002060"/>
          <w:sz w:val="28"/>
          <w:szCs w:val="28"/>
          <w:shd w:val="clear" w:color="auto" w:fill="FFFFFF"/>
        </w:rPr>
        <w:t> </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Активизировать глагольный словарь детей. Закреплять знания о животных. Развивать воображение, ловкость.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pStyle w:val="c3"/>
        <w:widowControl w:val="0"/>
        <w:spacing w:before="0" w:beforeAutospacing="0" w:after="0" w:afterAutospacing="0"/>
        <w:jc w:val="both"/>
        <w:rPr>
          <w:b/>
        </w:rPr>
      </w:pPr>
      <w:r w:rsidRPr="00ED61D7">
        <w:rPr>
          <w:b/>
          <w:shd w:val="clear" w:color="auto" w:fill="FFFFFF"/>
        </w:rPr>
        <w:t>Ход игры:</w:t>
      </w:r>
    </w:p>
    <w:p w:rsidR="00E34085" w:rsidRPr="00ED61D7" w:rsidRDefault="00E34085" w:rsidP="00AD515A">
      <w:pPr>
        <w:pStyle w:val="c3"/>
        <w:widowControl w:val="0"/>
        <w:spacing w:before="0" w:beforeAutospacing="0" w:after="0" w:afterAutospacing="0"/>
        <w:jc w:val="both"/>
      </w:pPr>
      <w:r w:rsidRPr="00ED61D7">
        <w:rPr>
          <w:shd w:val="clear" w:color="auto" w:fill="FFFFFF"/>
        </w:rPr>
        <w:t>Что животные умеют – птицы, рыбы, кошки, змеи? </w:t>
      </w:r>
    </w:p>
    <w:p w:rsidR="00E34085" w:rsidRPr="00ED61D7" w:rsidRDefault="00E34085" w:rsidP="00AD515A">
      <w:pPr>
        <w:pStyle w:val="c3"/>
        <w:widowControl w:val="0"/>
        <w:spacing w:before="0" w:beforeAutospacing="0" w:after="0" w:afterAutospacing="0"/>
        <w:jc w:val="both"/>
      </w:pPr>
      <w:r w:rsidRPr="00ED61D7">
        <w:rPr>
          <w:shd w:val="clear" w:color="auto" w:fill="FFFFFF"/>
        </w:rPr>
        <w:t xml:space="preserve">Взрослый разными способами, бросая мяч ребенку по очереди, называет какое-либо животное, а </w:t>
      </w:r>
      <w:r w:rsidRPr="00ED61D7">
        <w:rPr>
          <w:shd w:val="clear" w:color="auto" w:fill="FFFFFF"/>
        </w:rPr>
        <w:lastRenderedPageBreak/>
        <w:t>ребенок, возвращая мяч, произносит глагол, который можно отнести к названному животному. </w:t>
      </w:r>
    </w:p>
    <w:p w:rsidR="00E34085" w:rsidRPr="00ED61D7" w:rsidRDefault="00E34085" w:rsidP="00AD515A">
      <w:pPr>
        <w:pStyle w:val="c3"/>
        <w:widowControl w:val="0"/>
        <w:spacing w:before="0" w:beforeAutospacing="0" w:after="0" w:afterAutospacing="0"/>
        <w:jc w:val="both"/>
      </w:pPr>
      <w:r w:rsidRPr="00ED61D7">
        <w:rPr>
          <w:shd w:val="clear" w:color="auto" w:fill="FFFFFF"/>
        </w:rPr>
        <w:t>Взрослый: собака; </w:t>
      </w:r>
    </w:p>
    <w:p w:rsidR="00E34085" w:rsidRPr="00ED61D7" w:rsidRDefault="00E34085" w:rsidP="00AD515A">
      <w:pPr>
        <w:pStyle w:val="c3"/>
        <w:widowControl w:val="0"/>
        <w:spacing w:before="0" w:beforeAutospacing="0" w:after="0" w:afterAutospacing="0"/>
        <w:jc w:val="both"/>
      </w:pPr>
      <w:r w:rsidRPr="00ED61D7">
        <w:rPr>
          <w:shd w:val="clear" w:color="auto" w:fill="FFFFFF"/>
        </w:rPr>
        <w:t>Ребёнок - стоит, сидит, лежит, идет, бежит, спит, ест, лает, играет, кусается, ласкается, служит; </w:t>
      </w:r>
    </w:p>
    <w:p w:rsidR="00E34085" w:rsidRPr="00ED61D7" w:rsidRDefault="00E34085" w:rsidP="00AD515A">
      <w:pPr>
        <w:pStyle w:val="c3"/>
        <w:widowControl w:val="0"/>
        <w:spacing w:before="0" w:beforeAutospacing="0" w:after="0" w:afterAutospacing="0"/>
        <w:jc w:val="both"/>
      </w:pPr>
      <w:r w:rsidRPr="00ED61D7">
        <w:rPr>
          <w:shd w:val="clear" w:color="auto" w:fill="FFFFFF"/>
        </w:rPr>
        <w:t>Кошка (мурлычет, мяукает, крадется, лакает, царапается, умывается, облизывается);</w:t>
      </w:r>
    </w:p>
    <w:p w:rsidR="00E34085" w:rsidRPr="00ED61D7" w:rsidRDefault="00E34085" w:rsidP="00AD515A">
      <w:pPr>
        <w:pStyle w:val="c3"/>
        <w:widowControl w:val="0"/>
        <w:spacing w:before="0" w:beforeAutospacing="0" w:after="0" w:afterAutospacing="0"/>
        <w:jc w:val="both"/>
      </w:pPr>
      <w:r w:rsidRPr="00ED61D7">
        <w:rPr>
          <w:shd w:val="clear" w:color="auto" w:fill="FFFFFF"/>
        </w:rPr>
        <w:t>Мышка (шуршит, пищит, грызет, прячется, запасает); </w:t>
      </w:r>
    </w:p>
    <w:p w:rsidR="00E34085" w:rsidRPr="00ED61D7" w:rsidRDefault="00E34085" w:rsidP="00AD515A">
      <w:pPr>
        <w:pStyle w:val="c3"/>
        <w:widowControl w:val="0"/>
        <w:spacing w:before="0" w:beforeAutospacing="0" w:after="0" w:afterAutospacing="0"/>
        <w:jc w:val="both"/>
      </w:pPr>
      <w:r w:rsidRPr="00ED61D7">
        <w:rPr>
          <w:shd w:val="clear" w:color="auto" w:fill="FFFFFF"/>
        </w:rPr>
        <w:t>Утка (летает, плавает, ныряет, крякает); </w:t>
      </w:r>
    </w:p>
    <w:p w:rsidR="00E34085" w:rsidRPr="00ED61D7" w:rsidRDefault="00E34085" w:rsidP="00AD515A">
      <w:pPr>
        <w:pStyle w:val="c3"/>
        <w:widowControl w:val="0"/>
        <w:spacing w:before="0" w:beforeAutospacing="0" w:after="0" w:afterAutospacing="0"/>
        <w:jc w:val="both"/>
      </w:pPr>
      <w:r w:rsidRPr="00ED61D7">
        <w:rPr>
          <w:shd w:val="clear" w:color="auto" w:fill="FFFFFF"/>
        </w:rPr>
        <w:t>Ворона (летает, ходит, каркает, клюет); </w:t>
      </w:r>
    </w:p>
    <w:p w:rsidR="00E34085" w:rsidRPr="00ED61D7" w:rsidRDefault="00E34085" w:rsidP="00AD515A">
      <w:pPr>
        <w:pStyle w:val="c3"/>
        <w:widowControl w:val="0"/>
        <w:spacing w:before="0" w:beforeAutospacing="0" w:after="0" w:afterAutospacing="0"/>
        <w:jc w:val="both"/>
      </w:pPr>
      <w:r w:rsidRPr="00ED61D7">
        <w:rPr>
          <w:shd w:val="clear" w:color="auto" w:fill="FFFFFF"/>
        </w:rPr>
        <w:t>Змея (ползет, шипит, извивается, жалит, нападает).</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p>
    <w:p w:rsidR="00E34085" w:rsidRDefault="00E34085" w:rsidP="00AD515A">
      <w:pPr>
        <w:widowControl w:val="0"/>
        <w:spacing w:after="0" w:line="240" w:lineRule="auto"/>
        <w:jc w:val="center"/>
        <w:rPr>
          <w:rFonts w:ascii="Times New Roman" w:hAnsi="Times New Roman"/>
          <w:b/>
          <w:color w:val="002060"/>
          <w:sz w:val="28"/>
          <w:szCs w:val="28"/>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«Месяцы и их последовательность»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shd w:val="clear" w:color="auto" w:fill="FFFFFF"/>
        </w:rPr>
        <w:t xml:space="preserve"> Закреплять временные понятия в активном словаре ребенка.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Месяц к месяцу встает - каждый всех их назовет.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eastAsia="Times New Roman" w:hAnsi="Times New Roman"/>
          <w:sz w:val="24"/>
          <w:szCs w:val="24"/>
          <w:lang w:eastAsia="ru-RU"/>
        </w:rPr>
        <w:t>Взрослый</w:t>
      </w:r>
      <w:r w:rsidRPr="00ED61D7">
        <w:rPr>
          <w:rFonts w:ascii="Times New Roman" w:hAnsi="Times New Roman"/>
          <w:sz w:val="24"/>
          <w:szCs w:val="24"/>
          <w:shd w:val="clear" w:color="auto" w:fill="FFFFFF"/>
        </w:rPr>
        <w:t xml:space="preserve"> с детьми называет месяцы, бросая мяч об пол: «Январь, февраль, март...». Вместо следующего месяца, </w:t>
      </w:r>
      <w:r w:rsidRPr="00ED61D7">
        <w:rPr>
          <w:rFonts w:ascii="Times New Roman" w:eastAsia="Times New Roman" w:hAnsi="Times New Roman"/>
          <w:sz w:val="24"/>
          <w:szCs w:val="24"/>
          <w:lang w:eastAsia="ru-RU"/>
        </w:rPr>
        <w:t>взрослый</w:t>
      </w:r>
      <w:r w:rsidRPr="00ED61D7">
        <w:rPr>
          <w:rFonts w:ascii="Times New Roman" w:hAnsi="Times New Roman"/>
          <w:sz w:val="24"/>
          <w:szCs w:val="24"/>
          <w:shd w:val="clear" w:color="auto" w:fill="FFFFFF"/>
        </w:rPr>
        <w:t xml:space="preserve"> называет имя ребенка: «Маша!». Ребенок подхватывает мяч и продолжает называть месяцы, хлопая мячом об пол. </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«Лови, бросай, дни недели называй»</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Закреплять временные понятия в активном словаре ребенка.</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r w:rsidRPr="00ED61D7">
        <w:rPr>
          <w:rFonts w:ascii="Times New Roman" w:hAnsi="Times New Roman"/>
          <w:b/>
          <w:sz w:val="24"/>
          <w:szCs w:val="24"/>
        </w:rPr>
        <w:t>:</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В календарь не зря глядели - все мы помним дни недели.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Играющие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widowControl w:val="0"/>
        <w:shd w:val="clear" w:color="auto" w:fill="FFFFFF"/>
        <w:tabs>
          <w:tab w:val="left" w:pos="950"/>
        </w:tabs>
        <w:spacing w:after="0" w:line="240" w:lineRule="auto"/>
        <w:contextualSpacing/>
        <w:jc w:val="center"/>
        <w:rPr>
          <w:rFonts w:ascii="Times New Roman" w:hAnsi="Times New Roman"/>
          <w:color w:val="002060"/>
          <w:sz w:val="28"/>
          <w:szCs w:val="28"/>
        </w:rPr>
      </w:pPr>
      <w:r w:rsidRPr="00D71D86">
        <w:rPr>
          <w:rFonts w:ascii="Times New Roman" w:hAnsi="Times New Roman"/>
          <w:b/>
          <w:color w:val="002060"/>
          <w:sz w:val="28"/>
          <w:szCs w:val="28"/>
        </w:rPr>
        <w:t>«Игра в неделю»</w:t>
      </w:r>
    </w:p>
    <w:p w:rsidR="00E34085" w:rsidRPr="00ED61D7" w:rsidRDefault="00E34085" w:rsidP="00AD515A">
      <w:pPr>
        <w:widowControl w:val="0"/>
        <w:shd w:val="clear" w:color="auto" w:fill="FFFFFF"/>
        <w:tabs>
          <w:tab w:val="left" w:pos="950"/>
        </w:tabs>
        <w:spacing w:after="0" w:line="240" w:lineRule="auto"/>
        <w:contextualSpacing/>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rPr>
        <w:t xml:space="preserve"> </w:t>
      </w:r>
      <w:r w:rsidRPr="00ED61D7">
        <w:rPr>
          <w:rFonts w:ascii="Times New Roman" w:hAnsi="Times New Roman"/>
          <w:sz w:val="24"/>
          <w:szCs w:val="24"/>
          <w:shd w:val="clear" w:color="auto" w:fill="FFFFFF"/>
        </w:rPr>
        <w:t>Закреплять временные понятия в активном словаре ребенка.</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p>
    <w:p w:rsidR="00E34085" w:rsidRPr="00ED61D7" w:rsidRDefault="00E34085" w:rsidP="00AD515A">
      <w:pPr>
        <w:widowControl w:val="0"/>
        <w:shd w:val="clear" w:color="auto" w:fill="FFFFFF"/>
        <w:tabs>
          <w:tab w:val="left" w:leader="dot" w:pos="5270"/>
        </w:tabs>
        <w:spacing w:after="0" w:line="240" w:lineRule="auto"/>
        <w:contextualSpacing/>
        <w:jc w:val="both"/>
        <w:rPr>
          <w:rFonts w:ascii="Times New Roman" w:hAnsi="Times New Roman"/>
          <w:sz w:val="24"/>
          <w:szCs w:val="24"/>
        </w:rPr>
      </w:pPr>
      <w:r w:rsidRPr="00ED61D7">
        <w:rPr>
          <w:rFonts w:ascii="Times New Roman" w:hAnsi="Times New Roman"/>
          <w:sz w:val="24"/>
          <w:szCs w:val="24"/>
        </w:rPr>
        <w:t xml:space="preserve">В игре принимают участие 7 детей. Каждый из них получает «имя» одного из дней недели. </w:t>
      </w:r>
      <w:r w:rsidRPr="00ED61D7">
        <w:rPr>
          <w:rFonts w:ascii="Times New Roman" w:hAnsi="Times New Roman"/>
          <w:sz w:val="24"/>
          <w:szCs w:val="24"/>
          <w:shd w:val="clear" w:color="auto" w:fill="FFFFFF"/>
        </w:rPr>
        <w:t>Взрослый</w:t>
      </w:r>
      <w:r w:rsidRPr="00ED61D7">
        <w:rPr>
          <w:rFonts w:ascii="Times New Roman" w:hAnsi="Times New Roman"/>
          <w:sz w:val="24"/>
          <w:szCs w:val="24"/>
        </w:rPr>
        <w:t xml:space="preserve">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r w:rsidRPr="00ED61D7">
        <w:rPr>
          <w:rFonts w:ascii="Times New Roman" w:hAnsi="Times New Roman"/>
          <w:sz w:val="24"/>
          <w:szCs w:val="24"/>
        </w:rPr>
        <w:t>Аналогичным образом проводится игра в части сути, игра во времена года, в месяцы.</w:t>
      </w:r>
    </w:p>
    <w:p w:rsidR="00E34085" w:rsidRPr="00ED61D7" w:rsidRDefault="00E34085" w:rsidP="00AD515A">
      <w:pPr>
        <w:widowControl w:val="0"/>
        <w:shd w:val="clear" w:color="auto" w:fill="FFFFFF"/>
        <w:spacing w:after="0" w:line="240" w:lineRule="auto"/>
        <w:contextualSpacing/>
        <w:jc w:val="both"/>
        <w:rPr>
          <w:rFonts w:ascii="Times New Roman" w:hAnsi="Times New Roman"/>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 xml:space="preserve"> «Что за чем?»</w:t>
      </w:r>
    </w:p>
    <w:p w:rsidR="00E34085" w:rsidRPr="00ED61D7" w:rsidRDefault="00E34085" w:rsidP="00AD515A">
      <w:pPr>
        <w:pStyle w:val="c3"/>
        <w:widowControl w:val="0"/>
        <w:spacing w:before="0" w:beforeAutospacing="0" w:after="0" w:afterAutospacing="0"/>
        <w:jc w:val="both"/>
      </w:pPr>
      <w:r w:rsidRPr="00ED61D7">
        <w:rPr>
          <w:b/>
          <w:shd w:val="clear" w:color="auto" w:fill="FFFFFF"/>
        </w:rPr>
        <w:t>Цель:</w:t>
      </w:r>
      <w:r w:rsidRPr="00ED61D7">
        <w:rPr>
          <w:shd w:val="clear" w:color="auto" w:fill="FFFFFF"/>
        </w:rPr>
        <w:t xml:space="preserve"> Закреплять временные понятия в активном словаре ребенка. Развивать мышление.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r w:rsidRPr="00ED61D7">
        <w:rPr>
          <w:rFonts w:ascii="Times New Roman" w:hAnsi="Times New Roman"/>
          <w:b/>
          <w:sz w:val="24"/>
          <w:szCs w:val="24"/>
        </w:rPr>
        <w:t>:</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Что за чем у нас идет каждый год и круглый год?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Играющие встают в круг. Ведущий бросает мяч по очереди играющим и задает вопросы.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Например: «Зима. А что за нею?».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Игрок отвечает: «Весна», и бросает мяч ведущему.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Варианты вопросов: «Зима. А что за нею?» - «Весна.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«А что за нею?»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«Сколько месяцев в году?»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«Назовите летние месяцы».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«Назовите первый месяц весны».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lastRenderedPageBreak/>
        <w:t>«Назовите последний месяц зимы».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«С какого месяца начинается осень?»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«Каким месяцем заканчивается осень?»</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shd w:val="clear" w:color="auto" w:fill="FFFFFF"/>
        </w:rPr>
        <w:t>«Бывает — не бывает»</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t>Цель:</w:t>
      </w:r>
      <w:r w:rsidRPr="00ED61D7">
        <w:rPr>
          <w:rFonts w:ascii="Times New Roman" w:hAnsi="Times New Roman"/>
          <w:sz w:val="24"/>
          <w:szCs w:val="24"/>
          <w:shd w:val="clear" w:color="auto" w:fill="FFFFFF"/>
        </w:rPr>
        <w:t xml:space="preserve"> Расширять и закреплять активный словарь детей. Развивать логическое мышление. </w:t>
      </w:r>
    </w:p>
    <w:p w:rsidR="00E34085" w:rsidRPr="00ED61D7" w:rsidRDefault="00E34085" w:rsidP="00AD515A">
      <w:pPr>
        <w:pStyle w:val="c3"/>
        <w:widowControl w:val="0"/>
        <w:spacing w:before="0" w:beforeAutospacing="0" w:after="0" w:afterAutospacing="0"/>
        <w:jc w:val="both"/>
        <w:rPr>
          <w:shd w:val="clear" w:color="auto" w:fill="FFFFFF"/>
        </w:rPr>
      </w:pPr>
      <w:r w:rsidRPr="00ED61D7">
        <w:rPr>
          <w:b/>
          <w:shd w:val="clear" w:color="auto" w:fill="FFFFFF"/>
        </w:rPr>
        <w:t>Материал:</w:t>
      </w:r>
      <w:r w:rsidRPr="00ED61D7">
        <w:rPr>
          <w:shd w:val="clear" w:color="auto" w:fill="FFFFFF"/>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r w:rsidRPr="00ED61D7">
        <w:rPr>
          <w:rFonts w:ascii="Times New Roman" w:hAnsi="Times New Roman"/>
          <w:b/>
          <w:sz w:val="24"/>
          <w:szCs w:val="24"/>
        </w:rPr>
        <w:t>:</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Что же будет, что же нет? Поскорее дай ответ!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Играющие встают в круг. Ведущий называет времена года.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Например: «Лето».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А затем, бросая мяч кому-нибудь, называет явление природы.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Например: «Ледоход».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Ребенок, поймавший мяч, должен сказать, бывает такое или не бывает. Игра идет по кругу. Кто ошибся, выходит из игры. </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 xml:space="preserve">Варианты явлений природы и сезонных изменений: иней, ледоход, капель, листопад, метель, заморозки, дождь, снег, град, гроза и т. д.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Усложнение. Ребёнок даёт полные ответы, объясняя возможность или невозможность того или иного явления природы в данное время года. </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rPr>
        <w:t>«Найди картинку»</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Развивать анализ и синтез.</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shd w:val="clear" w:color="auto" w:fill="FFFFFF"/>
        </w:rPr>
        <w:t>Материал:</w:t>
      </w:r>
      <w:r w:rsidRPr="00ED61D7">
        <w:rPr>
          <w:b/>
          <w:shd w:val="clear" w:color="auto" w:fill="FFFFFF"/>
        </w:rPr>
        <w:t xml:space="preserve"> </w:t>
      </w:r>
      <w:r w:rsidRPr="00ED61D7">
        <w:rPr>
          <w:rFonts w:ascii="Times New Roman" w:hAnsi="Times New Roman"/>
          <w:sz w:val="24"/>
          <w:szCs w:val="24"/>
        </w:rPr>
        <w:t>Картинки с изображением различных видов транспорта.</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shd w:val="clear" w:color="auto" w:fill="FFFFFF"/>
        </w:rPr>
        <w:t>Ход игры</w:t>
      </w:r>
      <w:r w:rsidRPr="00ED61D7">
        <w:rPr>
          <w:rFonts w:ascii="Times New Roman" w:hAnsi="Times New Roman"/>
          <w:b/>
          <w:sz w:val="24"/>
          <w:szCs w:val="24"/>
        </w:rPr>
        <w:t>:</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Посмотри на картинки и назови ту, о которой можно рассказать, используя слова: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аэропорт, небо, пилот, стюардесса, крылья, иллюминатор;</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рельсы, купе, вокзал, вагон, проводник, перрон;</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причал, море, капитан, палуба, моряк, берег;</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шоссе, кондуктор, водитель, остановка;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эскалатор, турникет, платформа, поезд, станция, машинист.</w:t>
      </w:r>
    </w:p>
    <w:p w:rsidR="00E34085" w:rsidRPr="00ED61D7" w:rsidRDefault="00E34085" w:rsidP="00AD515A">
      <w:pPr>
        <w:widowControl w:val="0"/>
        <w:spacing w:after="0" w:line="240" w:lineRule="auto"/>
        <w:jc w:val="both"/>
        <w:rPr>
          <w:rFonts w:ascii="Times New Roman" w:hAnsi="Times New Roman"/>
          <w:sz w:val="24"/>
          <w:szCs w:val="24"/>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rPr>
        <w:t>«Говори наоборот»</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b/>
          <w:sz w:val="24"/>
          <w:szCs w:val="24"/>
        </w:rPr>
        <w:t>Цель:</w:t>
      </w:r>
      <w:r w:rsidRPr="00ED61D7">
        <w:rPr>
          <w:rFonts w:ascii="Times New Roman" w:hAnsi="Times New Roman"/>
          <w:sz w:val="24"/>
          <w:szCs w:val="24"/>
        </w:rPr>
        <w:t xml:space="preserve"> Развивать мышление, активизировать словарный запас.</w:t>
      </w:r>
      <w:r w:rsidRPr="00ED61D7">
        <w:rPr>
          <w:rFonts w:ascii="Times New Roman" w:hAnsi="Times New Roman"/>
          <w:sz w:val="24"/>
          <w:szCs w:val="24"/>
          <w:shd w:val="clear" w:color="auto" w:fill="FFFFFF"/>
        </w:rPr>
        <w:t xml:space="preserve"> Закреплять в представлении и словаре ребенка противоположных признаков предметов или слов-антонимов.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Материал:</w:t>
      </w:r>
      <w:r w:rsidRPr="00ED61D7">
        <w:rPr>
          <w:rFonts w:ascii="Times New Roman" w:hAnsi="Times New Roman"/>
          <w:sz w:val="24"/>
          <w:szCs w:val="24"/>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Ведущий кидает мяч ребенку, называет слово, а ребенок бросает мяч обратно и называет слово с противоположным значением:</w:t>
      </w:r>
    </w:p>
    <w:p w:rsidR="00AD515A" w:rsidRDefault="00AD515A" w:rsidP="00AD515A">
      <w:pPr>
        <w:widowControl w:val="0"/>
        <w:spacing w:after="0" w:line="240" w:lineRule="auto"/>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веселый – грустный,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быстрый – медленный,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красивый – безобразный,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пустой – полный,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худой – толстый,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умный – глупый,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трудолюбивый – ленивый,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тяжелый – легкий,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трусливый – храбрый,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твердый – мягкий,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светлый – темный,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длинный – короткий,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высокий – низкий,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острый – тупой,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горячий – холодный,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больной – здоровый,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широкий – узкий,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глубокий – мелкий,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сильный – слабый,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жидкий – густой,</w:t>
      </w:r>
    </w:p>
    <w:p w:rsidR="00E34085" w:rsidRPr="00ED61D7" w:rsidRDefault="00E34085" w:rsidP="00AD515A">
      <w:pPr>
        <w:widowControl w:val="0"/>
        <w:spacing w:after="0" w:line="240" w:lineRule="auto"/>
        <w:jc w:val="both"/>
        <w:rPr>
          <w:rStyle w:val="c1"/>
          <w:rFonts w:ascii="Times New Roman" w:hAnsi="Times New Roman"/>
          <w:sz w:val="24"/>
          <w:szCs w:val="24"/>
        </w:rPr>
      </w:pPr>
      <w:r w:rsidRPr="00ED61D7">
        <w:rPr>
          <w:rStyle w:val="c1"/>
          <w:rFonts w:ascii="Times New Roman" w:hAnsi="Times New Roman"/>
          <w:sz w:val="24"/>
          <w:szCs w:val="24"/>
        </w:rPr>
        <w:t>добрый – злой,</w:t>
      </w:r>
    </w:p>
    <w:p w:rsidR="00E34085" w:rsidRPr="00ED61D7" w:rsidRDefault="00E34085" w:rsidP="00AD515A">
      <w:pPr>
        <w:widowControl w:val="0"/>
        <w:spacing w:after="0" w:line="240" w:lineRule="auto"/>
        <w:jc w:val="both"/>
        <w:rPr>
          <w:rStyle w:val="c1"/>
          <w:rFonts w:ascii="Times New Roman" w:hAnsi="Times New Roman"/>
          <w:sz w:val="24"/>
          <w:szCs w:val="24"/>
        </w:rPr>
      </w:pPr>
      <w:r w:rsidRPr="00ED61D7">
        <w:rPr>
          <w:rStyle w:val="c1"/>
          <w:rFonts w:ascii="Times New Roman" w:hAnsi="Times New Roman"/>
          <w:sz w:val="24"/>
          <w:szCs w:val="24"/>
        </w:rPr>
        <w:t xml:space="preserve">вежливый - грубый, </w:t>
      </w:r>
    </w:p>
    <w:p w:rsidR="00E34085" w:rsidRPr="00ED61D7" w:rsidRDefault="00E34085" w:rsidP="00AD515A">
      <w:pPr>
        <w:widowControl w:val="0"/>
        <w:spacing w:after="0" w:line="240" w:lineRule="auto"/>
        <w:jc w:val="both"/>
        <w:rPr>
          <w:rStyle w:val="c1"/>
          <w:rFonts w:ascii="Times New Roman" w:hAnsi="Times New Roman"/>
          <w:sz w:val="24"/>
          <w:szCs w:val="24"/>
        </w:rPr>
      </w:pPr>
      <w:r w:rsidRPr="00ED61D7">
        <w:rPr>
          <w:rStyle w:val="c1"/>
          <w:rFonts w:ascii="Times New Roman" w:hAnsi="Times New Roman"/>
          <w:sz w:val="24"/>
          <w:szCs w:val="24"/>
        </w:rPr>
        <w:t>аккуратный – неряшливый,</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Style w:val="c1"/>
          <w:rFonts w:ascii="Times New Roman" w:hAnsi="Times New Roman"/>
          <w:sz w:val="24"/>
          <w:szCs w:val="24"/>
        </w:rPr>
        <w:t>чистый – грязный,</w:t>
      </w:r>
      <w:r w:rsidRPr="00ED61D7">
        <w:rPr>
          <w:rFonts w:ascii="Times New Roman" w:hAnsi="Times New Roman"/>
          <w:sz w:val="24"/>
          <w:szCs w:val="24"/>
          <w:shd w:val="clear" w:color="auto" w:fill="FFFFFF"/>
        </w:rPr>
        <w:t xml:space="preserve">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shd w:val="clear" w:color="auto" w:fill="FFFFFF"/>
        </w:rPr>
        <w:t>ясный – пасмурный,</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r w:rsidRPr="00ED61D7">
        <w:rPr>
          <w:rFonts w:ascii="Times New Roman" w:hAnsi="Times New Roman"/>
          <w:sz w:val="24"/>
          <w:szCs w:val="24"/>
          <w:shd w:val="clear" w:color="auto" w:fill="FFFFFF"/>
        </w:rPr>
        <w:t>хороший – плохой.</w:t>
      </w:r>
    </w:p>
    <w:p w:rsidR="00E34085" w:rsidRPr="00ED61D7" w:rsidRDefault="00E34085" w:rsidP="00AD515A">
      <w:pPr>
        <w:widowControl w:val="0"/>
        <w:spacing w:after="0" w:line="240" w:lineRule="auto"/>
        <w:jc w:val="both"/>
        <w:rPr>
          <w:rFonts w:ascii="Times New Roman" w:hAnsi="Times New Roman"/>
          <w:sz w:val="24"/>
          <w:szCs w:val="24"/>
          <w:shd w:val="clear" w:color="auto" w:fill="FFFFFF"/>
        </w:rPr>
      </w:pPr>
    </w:p>
    <w:p w:rsidR="00AD515A" w:rsidRDefault="00AD515A" w:rsidP="00AD515A">
      <w:pPr>
        <w:widowControl w:val="0"/>
        <w:spacing w:after="0" w:line="240" w:lineRule="auto"/>
        <w:jc w:val="center"/>
        <w:rPr>
          <w:rFonts w:ascii="Times New Roman" w:hAnsi="Times New Roman"/>
          <w:b/>
          <w:color w:val="002060"/>
          <w:sz w:val="28"/>
          <w:szCs w:val="28"/>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rPr>
        <w:lastRenderedPageBreak/>
        <w:t xml:space="preserve"> «Скажи наоборот»</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Расширить словарь антонимов у детей.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lastRenderedPageBreak/>
        <w:t>Материал:</w:t>
      </w:r>
      <w:r w:rsidRPr="00ED61D7">
        <w:rPr>
          <w:rFonts w:ascii="Times New Roman" w:hAnsi="Times New Roman"/>
          <w:sz w:val="24"/>
          <w:szCs w:val="24"/>
        </w:rPr>
        <w:t xml:space="preserve"> Мяч.</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Бросаем мяч ребёнку и произносим слово. Ребенок, возвращая мяч, называет слово, противоположное по значению.</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AD515A" w:rsidRDefault="00AD515A" w:rsidP="00AD515A">
      <w:pPr>
        <w:widowControl w:val="0"/>
        <w:spacing w:after="0" w:line="240" w:lineRule="auto"/>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Друг… враг</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День…ночь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Радость…грусть (печаль)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Потолок...пол</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Жара…холод</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Зло…добро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Правда…ложь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Быстро…медленно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Говорить…молчать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Покупать…продавать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Поднимать…опускать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Бросать…поднимать (поймать)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Прятать…искать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Зажигать…тушить</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Одеть…раздеть</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Потерять…найти</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Положить…убрать</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Дать…взять</w:t>
      </w:r>
    </w:p>
    <w:p w:rsidR="00E34085" w:rsidRPr="00ED61D7" w:rsidRDefault="00E34085" w:rsidP="00AD515A">
      <w:pPr>
        <w:pStyle w:val="1"/>
        <w:shd w:val="clear" w:color="auto" w:fill="FFFFFF"/>
        <w:rPr>
          <w:rFonts w:ascii="Times New Roman" w:hAnsi="Times New Roman"/>
          <w:sz w:val="24"/>
          <w:szCs w:val="24"/>
        </w:rPr>
      </w:pPr>
      <w:r w:rsidRPr="00ED61D7">
        <w:rPr>
          <w:rFonts w:ascii="Times New Roman" w:hAnsi="Times New Roman"/>
          <w:sz w:val="24"/>
          <w:szCs w:val="24"/>
        </w:rPr>
        <w:t>Налить…вылить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Хорошо…плохо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Тяжело…легко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Высоко…низко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Далеко....близко</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Можно…нельзя</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Трудно…легко</w:t>
      </w:r>
    </w:p>
    <w:p w:rsidR="00AD515A" w:rsidRDefault="00E34085" w:rsidP="00AD515A">
      <w:pPr>
        <w:widowControl w:val="0"/>
        <w:tabs>
          <w:tab w:val="left" w:pos="5910"/>
        </w:tabs>
        <w:spacing w:after="0" w:line="240" w:lineRule="auto"/>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r w:rsidRPr="00ED61D7">
        <w:rPr>
          <w:rFonts w:ascii="Times New Roman" w:hAnsi="Times New Roman"/>
          <w:sz w:val="24"/>
          <w:szCs w:val="24"/>
        </w:rPr>
        <w:t>Начало...конец.</w:t>
      </w:r>
    </w:p>
    <w:p w:rsidR="00E34085" w:rsidRPr="00ED61D7" w:rsidRDefault="00E34085" w:rsidP="00AD515A">
      <w:pPr>
        <w:widowControl w:val="0"/>
        <w:tabs>
          <w:tab w:val="left" w:pos="5910"/>
        </w:tabs>
        <w:spacing w:after="0" w:line="240" w:lineRule="auto"/>
        <w:jc w:val="both"/>
        <w:rPr>
          <w:rFonts w:ascii="Times New Roman" w:hAnsi="Times New Roman"/>
          <w:sz w:val="24"/>
          <w:szCs w:val="24"/>
        </w:rPr>
      </w:pPr>
      <w:r w:rsidRPr="00ED61D7">
        <w:rPr>
          <w:rFonts w:ascii="Times New Roman" w:hAnsi="Times New Roman"/>
          <w:sz w:val="24"/>
          <w:szCs w:val="24"/>
        </w:rPr>
        <w:lastRenderedPageBreak/>
        <w:tab/>
      </w: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rPr>
        <w:t xml:space="preserve"> «Похожие слова»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Цель:</w:t>
      </w:r>
      <w:r w:rsidRPr="00ED61D7">
        <w:rPr>
          <w:rFonts w:ascii="Times New Roman" w:hAnsi="Times New Roman"/>
          <w:sz w:val="24"/>
          <w:szCs w:val="24"/>
        </w:rPr>
        <w:t xml:space="preserve"> Расширить словарь синонимов, развивать умения определять схожие по смыслу слова.</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AD515A" w:rsidRDefault="00AD515A" w:rsidP="00AD515A">
      <w:pPr>
        <w:widowControl w:val="0"/>
        <w:spacing w:after="0" w:line="240" w:lineRule="auto"/>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Приятель — друг — враг;</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Грусть — радость — печаль;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Еда — очистки — пища;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Труд — завод — работа;</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Танец — пляска — песня;</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Бежать — мчаться — идти;</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Думать — хотеть — размышлять;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Шагать — сидеть — ступать;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Слушать — глядеть — смотреть;</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Трусливый — тихий — пугливый;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Старый — мудрый — умный;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Бестолковый — маленький — глупый;</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Смешной — большой — огромный.</w:t>
      </w:r>
    </w:p>
    <w:p w:rsidR="00AD515A" w:rsidRDefault="00AD515A" w:rsidP="00AD515A">
      <w:pPr>
        <w:pStyle w:val="c3"/>
        <w:widowControl w:val="0"/>
        <w:spacing w:before="0" w:beforeAutospacing="0" w:after="0" w:afterAutospacing="0"/>
        <w:jc w:val="both"/>
        <w:rPr>
          <w:shd w:val="clear" w:color="auto" w:fill="FFFFFF"/>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Pr="00ED61D7" w:rsidRDefault="00E34085" w:rsidP="00AD515A">
      <w:pPr>
        <w:pStyle w:val="c3"/>
        <w:widowControl w:val="0"/>
        <w:spacing w:before="0" w:beforeAutospacing="0" w:after="0" w:afterAutospacing="0"/>
        <w:jc w:val="both"/>
        <w:rPr>
          <w:shd w:val="clear" w:color="auto" w:fill="FFFFFF"/>
        </w:rPr>
      </w:pPr>
    </w:p>
    <w:p w:rsidR="00E34085" w:rsidRPr="00D71D86" w:rsidRDefault="00E34085" w:rsidP="00AD515A">
      <w:pPr>
        <w:widowControl w:val="0"/>
        <w:spacing w:after="0" w:line="240" w:lineRule="auto"/>
        <w:jc w:val="center"/>
        <w:rPr>
          <w:rFonts w:ascii="Times New Roman" w:hAnsi="Times New Roman"/>
          <w:b/>
          <w:color w:val="002060"/>
          <w:sz w:val="28"/>
          <w:szCs w:val="28"/>
        </w:rPr>
      </w:pPr>
      <w:r w:rsidRPr="00D71D86">
        <w:rPr>
          <w:rFonts w:ascii="Times New Roman" w:hAnsi="Times New Roman"/>
          <w:b/>
          <w:color w:val="002060"/>
          <w:sz w:val="28"/>
          <w:szCs w:val="28"/>
        </w:rPr>
        <w:t>«Скажи похоже»</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b/>
          <w:sz w:val="24"/>
          <w:szCs w:val="24"/>
        </w:rPr>
        <w:t xml:space="preserve">Цель: </w:t>
      </w:r>
      <w:r w:rsidRPr="00ED61D7">
        <w:rPr>
          <w:rFonts w:ascii="Times New Roman" w:hAnsi="Times New Roman"/>
          <w:sz w:val="24"/>
          <w:szCs w:val="24"/>
        </w:rPr>
        <w:t>Учить детей подбирать синонимы с дополнительными смысловыми оттенками к глаголам и прилагательным.</w:t>
      </w:r>
    </w:p>
    <w:p w:rsidR="00E34085" w:rsidRPr="00ED61D7" w:rsidRDefault="00E34085" w:rsidP="00AD515A">
      <w:pPr>
        <w:widowControl w:val="0"/>
        <w:spacing w:after="0" w:line="240" w:lineRule="auto"/>
        <w:jc w:val="both"/>
        <w:rPr>
          <w:rFonts w:ascii="Times New Roman" w:hAnsi="Times New Roman"/>
          <w:b/>
          <w:sz w:val="24"/>
          <w:szCs w:val="24"/>
        </w:rPr>
      </w:pPr>
      <w:r w:rsidRPr="00ED61D7">
        <w:rPr>
          <w:rFonts w:ascii="Times New Roman" w:hAnsi="Times New Roman"/>
          <w:b/>
          <w:sz w:val="24"/>
          <w:szCs w:val="24"/>
        </w:rPr>
        <w:t>Ход игры:</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1. Воспитатель передает платок ребенку, называя глагол, ребенок отдает платок обратно, называя синоним к глаголу.</w:t>
      </w:r>
    </w:p>
    <w:p w:rsidR="00AD515A" w:rsidRDefault="00AD515A" w:rsidP="00AD515A">
      <w:pPr>
        <w:widowControl w:val="0"/>
        <w:spacing w:after="0" w:line="240" w:lineRule="auto"/>
        <w:jc w:val="both"/>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pP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 xml:space="preserve">Думать - .... (размышлять),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открыть -</w:t>
      </w:r>
      <w:proofErr w:type="gramStart"/>
      <w:r w:rsidRPr="00ED61D7">
        <w:rPr>
          <w:rFonts w:ascii="Times New Roman" w:hAnsi="Times New Roman"/>
          <w:sz w:val="24"/>
          <w:szCs w:val="24"/>
        </w:rPr>
        <w:t xml:space="preserve"> ....</w:t>
      </w:r>
      <w:proofErr w:type="gramEnd"/>
      <w:r w:rsidRPr="00ED61D7">
        <w:rPr>
          <w:rFonts w:ascii="Times New Roman" w:hAnsi="Times New Roman"/>
          <w:sz w:val="24"/>
          <w:szCs w:val="24"/>
        </w:rPr>
        <w:t xml:space="preserve">. (отворить),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отыскать - ... (найти),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зябнуть - ... (мерзнуть),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поразить - ... (удивить),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шалить - ... (баловаться),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забавлять - .... (развлекать),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прощать - ...(извинять),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lastRenderedPageBreak/>
        <w:t xml:space="preserve">звать - ... (приглашать),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реветь - ... (плакать),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мчаться - ... (нестись),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вертеться - ... (крутиться),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 xml:space="preserve">опасаться - ... (бояться), </w:t>
      </w:r>
    </w:p>
    <w:p w:rsidR="00E34085" w:rsidRPr="00ED61D7" w:rsidRDefault="00E34085" w:rsidP="00AD515A">
      <w:pPr>
        <w:widowControl w:val="0"/>
        <w:spacing w:after="0" w:line="240" w:lineRule="auto"/>
        <w:jc w:val="both"/>
        <w:rPr>
          <w:rFonts w:ascii="Times New Roman" w:hAnsi="Times New Roman"/>
          <w:sz w:val="24"/>
          <w:szCs w:val="24"/>
        </w:rPr>
      </w:pPr>
      <w:r w:rsidRPr="00ED61D7">
        <w:rPr>
          <w:rFonts w:ascii="Times New Roman" w:hAnsi="Times New Roman"/>
          <w:sz w:val="24"/>
          <w:szCs w:val="24"/>
        </w:rPr>
        <w:t>бросать - .... (кидать).</w:t>
      </w:r>
    </w:p>
    <w:p w:rsidR="00E34085" w:rsidRDefault="00E34085" w:rsidP="00AD515A">
      <w:pPr>
        <w:widowControl w:val="0"/>
        <w:spacing w:after="0" w:line="240" w:lineRule="auto"/>
        <w:jc w:val="center"/>
        <w:rPr>
          <w:rFonts w:ascii="Times New Roman" w:hAnsi="Times New Roman"/>
          <w:sz w:val="24"/>
          <w:szCs w:val="24"/>
        </w:rPr>
      </w:pPr>
    </w:p>
    <w:p w:rsidR="00AD515A" w:rsidRDefault="00AD515A" w:rsidP="00AD515A">
      <w:pPr>
        <w:widowControl w:val="0"/>
        <w:spacing w:after="0" w:line="240" w:lineRule="auto"/>
        <w:jc w:val="center"/>
        <w:rPr>
          <w:rFonts w:ascii="Times New Roman" w:hAnsi="Times New Roman"/>
          <w:sz w:val="24"/>
          <w:szCs w:val="24"/>
        </w:rPr>
        <w:sectPr w:rsidR="00AD515A"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num="2" w:space="708"/>
          <w:docGrid w:linePitch="360"/>
        </w:sectPr>
      </w:pPr>
    </w:p>
    <w:p w:rsidR="00E34085" w:rsidRDefault="00E34085" w:rsidP="00AD515A">
      <w:pPr>
        <w:widowControl w:val="0"/>
        <w:spacing w:after="0" w:line="240" w:lineRule="auto"/>
        <w:jc w:val="center"/>
        <w:rPr>
          <w:rFonts w:ascii="Times New Roman" w:hAnsi="Times New Roman"/>
          <w:sz w:val="24"/>
          <w:szCs w:val="24"/>
        </w:rPr>
      </w:pPr>
    </w:p>
    <w:p w:rsidR="00E34085" w:rsidRDefault="00E34085" w:rsidP="00AD515A">
      <w:pPr>
        <w:widowControl w:val="0"/>
        <w:spacing w:after="0" w:line="240" w:lineRule="auto"/>
        <w:jc w:val="center"/>
        <w:rPr>
          <w:rFonts w:ascii="Times New Roman" w:hAnsi="Times New Roman"/>
          <w:sz w:val="24"/>
          <w:szCs w:val="24"/>
        </w:rPr>
      </w:pPr>
    </w:p>
    <w:p w:rsidR="00E34085" w:rsidRDefault="00E34085" w:rsidP="00AD515A">
      <w:pPr>
        <w:widowControl w:val="0"/>
        <w:spacing w:after="0" w:line="240" w:lineRule="auto"/>
        <w:jc w:val="center"/>
        <w:rPr>
          <w:rFonts w:ascii="Times New Roman" w:hAnsi="Times New Roman"/>
          <w:sz w:val="24"/>
          <w:szCs w:val="24"/>
        </w:rPr>
      </w:pPr>
      <w:bookmarkStart w:id="0" w:name="_GoBack"/>
      <w:bookmarkEnd w:id="0"/>
    </w:p>
    <w:p w:rsidR="00E34085" w:rsidRDefault="00E34085" w:rsidP="00AD515A">
      <w:pPr>
        <w:widowControl w:val="0"/>
        <w:spacing w:after="0" w:line="240" w:lineRule="auto"/>
        <w:jc w:val="center"/>
        <w:rPr>
          <w:rFonts w:ascii="Times New Roman" w:hAnsi="Times New Roman"/>
          <w:sz w:val="24"/>
          <w:szCs w:val="24"/>
        </w:rPr>
      </w:pPr>
    </w:p>
    <w:p w:rsidR="00020204" w:rsidRDefault="00020204" w:rsidP="00AD515A"/>
    <w:sectPr w:rsidR="00020204" w:rsidSect="00AD515A">
      <w:type w:val="continuous"/>
      <w:pgSz w:w="11906" w:h="16838"/>
      <w:pgMar w:top="851" w:right="566" w:bottom="709" w:left="567" w:header="708" w:footer="708" w:gutter="0"/>
      <w:pgBorders w:offsetFrom="page">
        <w:top w:val="starsShadowed" w:sz="12" w:space="10" w:color="auto"/>
        <w:left w:val="starsShadowed" w:sz="12" w:space="10" w:color="auto"/>
        <w:bottom w:val="starsShadowed" w:sz="12" w:space="10" w:color="auto"/>
        <w:right w:val="starsShadowed" w:sz="12"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2ADD80"/>
    <w:lvl w:ilvl="0">
      <w:numFmt w:val="bullet"/>
      <w:lvlText w:val="*"/>
      <w:lvlJc w:val="left"/>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D6"/>
    <w:rsid w:val="00020204"/>
    <w:rsid w:val="002137D6"/>
    <w:rsid w:val="008D6F07"/>
    <w:rsid w:val="00984C60"/>
    <w:rsid w:val="00AD515A"/>
    <w:rsid w:val="00E34085"/>
    <w:rsid w:val="00E7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A8B66-36F1-4B44-ACF2-97252884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34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E34085"/>
    <w:pPr>
      <w:widowControl w:val="0"/>
      <w:snapToGrid w:val="0"/>
      <w:spacing w:after="0" w:line="240" w:lineRule="auto"/>
    </w:pPr>
    <w:rPr>
      <w:rFonts w:ascii="Arial" w:eastAsia="Times New Roman" w:hAnsi="Arial" w:cs="Times New Roman"/>
      <w:sz w:val="20"/>
      <w:szCs w:val="20"/>
      <w:lang w:eastAsia="ru-RU"/>
    </w:rPr>
  </w:style>
  <w:style w:type="character" w:customStyle="1" w:styleId="c1">
    <w:name w:val="c1"/>
    <w:basedOn w:val="a0"/>
    <w:rsid w:val="00E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52EA-5F76-440A-A923-EE2EE71F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dcterms:created xsi:type="dcterms:W3CDTF">2021-05-14T09:40:00Z</dcterms:created>
  <dcterms:modified xsi:type="dcterms:W3CDTF">2023-03-28T07:18:00Z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41323</vt:lpwstr>
  </property>
  <property fmtid="{D5CDD505-2E9C-101B-9397-08002B2CF9AE}" pid="3" name="NXPowerLiteSettings">
    <vt:lpwstr>F6000400038000</vt:lpwstr>
  </property>
  <property fmtid="{D5CDD505-2E9C-101B-9397-08002B2CF9AE}" pid="4" name="NXPowerLiteVersion">
    <vt:lpwstr>D4.3.1</vt:lpwstr>
  </property>
</Properties>
</file>