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6" w:rsidRDefault="00CA7C8C" w:rsidP="00CA7C8C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9F286E9" wp14:editId="482E7614">
            <wp:extent cx="4486910" cy="2748760"/>
            <wp:effectExtent l="0" t="0" r="0" b="0"/>
            <wp:docPr id="1" name="Рисунок 1" descr="https://fsd.multiurok.ru/html/2019/11/08/s_5dc5a0a7e3b44/12491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1/08/s_5dc5a0a7e3b44/1249115_1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11" cy="287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57A" w:rsidRDefault="008E61F0" w:rsidP="00CA7C8C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color w:val="000000" w:themeColor="text1"/>
          <w:sz w:val="3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89757A">
        <w:rPr>
          <w:bCs/>
          <w:i/>
          <w:color w:val="000000" w:themeColor="text1"/>
          <w:sz w:val="3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706236" w:rsidRPr="0089757A" w:rsidRDefault="008E61F0" w:rsidP="00CA7C8C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color w:val="000000" w:themeColor="text1"/>
          <w:sz w:val="44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757A">
        <w:rPr>
          <w:bCs/>
          <w:i/>
          <w:color w:val="000000" w:themeColor="text1"/>
          <w:sz w:val="2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9757A">
        <w:rPr>
          <w:bCs/>
          <w:i/>
          <w:color w:val="000000" w:themeColor="text1"/>
          <w:sz w:val="44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«Семейное чтение как источник формирования интереса к кн</w:t>
      </w:r>
      <w:r w:rsidR="00CA7C8C" w:rsidRPr="0089757A">
        <w:rPr>
          <w:bCs/>
          <w:i/>
          <w:color w:val="000000" w:themeColor="text1"/>
          <w:sz w:val="44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иге и духовное обогащение семьи».</w:t>
      </w:r>
    </w:p>
    <w:bookmarkEnd w:id="0"/>
    <w:p w:rsidR="008E61F0" w:rsidRPr="0089757A" w:rsidRDefault="00CA7C8C" w:rsidP="0089757A">
      <w:pPr>
        <w:pStyle w:val="a3"/>
        <w:shd w:val="clear" w:color="auto" w:fill="FFFFFF"/>
        <w:spacing w:before="0" w:beforeAutospacing="0" w:after="150" w:afterAutospacing="0"/>
        <w:rPr>
          <w:rStyle w:val="c0"/>
          <w:color w:val="000000"/>
          <w:sz w:val="28"/>
          <w:szCs w:val="28"/>
        </w:rPr>
      </w:pPr>
      <w:r>
        <w:rPr>
          <w:bCs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8E61F0" w:rsidRPr="0089757A">
        <w:rPr>
          <w:rStyle w:val="c0"/>
          <w:b/>
          <w:color w:val="000000"/>
          <w:sz w:val="28"/>
          <w:szCs w:val="28"/>
        </w:rPr>
        <w:t>Семья</w:t>
      </w:r>
      <w:r w:rsidR="008E61F0" w:rsidRPr="0089757A">
        <w:rPr>
          <w:rStyle w:val="c0"/>
          <w:color w:val="000000"/>
          <w:sz w:val="28"/>
          <w:szCs w:val="28"/>
        </w:rPr>
        <w:t xml:space="preserve"> – это особый социальный институт, вводящий ребёнка в мир культуры, в том числе и читательской. Первая встреча человека с книгой происходит в семье, благодаря устным рассказам, чтению вслух. Чтение играет важную роль в формировании и нравственном воспитании личности, обогащении человека знаниями. Благодаря чтению развиваются смысловое восприятие, внимание, память, мышление и воображение ребенка.     Книга </w:t>
      </w:r>
      <w:r w:rsidRPr="0089757A">
        <w:rPr>
          <w:rStyle w:val="c0"/>
          <w:color w:val="000000"/>
          <w:sz w:val="28"/>
          <w:szCs w:val="28"/>
        </w:rPr>
        <w:t>служит не</w:t>
      </w:r>
      <w:r w:rsidR="008E61F0" w:rsidRPr="0089757A">
        <w:rPr>
          <w:rStyle w:val="c0"/>
          <w:color w:val="000000"/>
          <w:sz w:val="28"/>
          <w:szCs w:val="28"/>
        </w:rPr>
        <w:t> только источником информации, но и пищей для души, сердца, средством общения с миром, с близкими людьми.</w:t>
      </w:r>
    </w:p>
    <w:p w:rsidR="00D87860" w:rsidRPr="0089757A" w:rsidRDefault="00D87860" w:rsidP="0089757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57A">
        <w:rPr>
          <w:rFonts w:ascii="Times New Roman" w:hAnsi="Times New Roman" w:cs="Times New Roman"/>
          <w:b/>
          <w:bCs/>
          <w:sz w:val="28"/>
          <w:szCs w:val="28"/>
        </w:rPr>
        <w:t>Книга</w:t>
      </w:r>
      <w:r w:rsidRPr="0089757A">
        <w:rPr>
          <w:rFonts w:ascii="Times New Roman" w:hAnsi="Times New Roman" w:cs="Times New Roman"/>
          <w:sz w:val="28"/>
          <w:szCs w:val="28"/>
        </w:rPr>
        <w:t> – это воспитатель человеческих душ. Она является одним из источников информации, который дети используют для самообразования.</w:t>
      </w:r>
    </w:p>
    <w:p w:rsidR="00D87860" w:rsidRPr="0089757A" w:rsidRDefault="00D87860" w:rsidP="0089757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57A">
        <w:rPr>
          <w:rFonts w:ascii="Times New Roman" w:hAnsi="Times New Roman" w:cs="Times New Roman"/>
          <w:sz w:val="28"/>
          <w:szCs w:val="28"/>
        </w:rPr>
        <w:t>Учеными установлено, что ребенок, которому систематически читают детские книги, накапливает богатый словарный запас, так как малыш слышит больше слов. Читая вместе с мамой, ребенок не только узнает что-то новое, но и активно развивает воображение и память.</w:t>
      </w:r>
    </w:p>
    <w:p w:rsidR="00D87860" w:rsidRPr="0089757A" w:rsidRDefault="00D87860" w:rsidP="0089757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57A">
        <w:rPr>
          <w:rFonts w:ascii="Times New Roman" w:hAnsi="Times New Roman" w:cs="Times New Roman"/>
          <w:sz w:val="28"/>
          <w:szCs w:val="28"/>
        </w:rPr>
        <w:t xml:space="preserve">Дети с нетерпением ждут, когда же у мамы или папы найдется для них время. К сожалению, чтение книг детям сейчас во многом заменили мультфильмами. </w:t>
      </w:r>
      <w:r w:rsidR="0089757A" w:rsidRPr="0089757A">
        <w:rPr>
          <w:rFonts w:ascii="Times New Roman" w:hAnsi="Times New Roman" w:cs="Times New Roman"/>
          <w:sz w:val="28"/>
          <w:szCs w:val="28"/>
        </w:rPr>
        <w:t>А ведь г</w:t>
      </w:r>
      <w:r w:rsidRPr="0089757A">
        <w:rPr>
          <w:rFonts w:ascii="Times New Roman" w:hAnsi="Times New Roman" w:cs="Times New Roman"/>
          <w:sz w:val="28"/>
          <w:szCs w:val="28"/>
        </w:rPr>
        <w:t>лавным в совместном чтении является то, что это важная форма общения ребенка и родителей, которая теряется, когда ребенка оставляют одного для просмотра мультфильма.</w:t>
      </w:r>
    </w:p>
    <w:p w:rsidR="008E61F0" w:rsidRPr="0089757A" w:rsidRDefault="008E61F0" w:rsidP="0089757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57A">
        <w:rPr>
          <w:rStyle w:val="c0"/>
          <w:rFonts w:ascii="Times New Roman" w:hAnsi="Times New Roman" w:cs="Times New Roman"/>
          <w:color w:val="000000"/>
          <w:sz w:val="28"/>
          <w:szCs w:val="28"/>
        </w:rPr>
        <w:t>Исходя из традиционных русских методов семейного воспитания, родители, как и педагоги, учат, прежде всего, своим собственным примером, а уж потом наставлениями.</w:t>
      </w:r>
    </w:p>
    <w:p w:rsidR="008E61F0" w:rsidRPr="0089757A" w:rsidRDefault="008E61F0" w:rsidP="0089757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57A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Домашнее чтение (семейное чтение) - источник формирования интереса к книге, одно из средств духовного обогащения семьи.</w:t>
      </w:r>
    </w:p>
    <w:p w:rsidR="008E61F0" w:rsidRPr="0089757A" w:rsidRDefault="008E61F0" w:rsidP="0089757A">
      <w:pPr>
        <w:pStyle w:val="a6"/>
        <w:ind w:firstLine="28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975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В. А. Сухомлинский сказал: - «Чтение – это окошко, через которое дети видят мир и познают себя». Какое окошко будет у наших детей, зависит от </w:t>
      </w:r>
      <w:proofErr w:type="gramStart"/>
      <w:r w:rsidRPr="0089757A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каждого  родителя</w:t>
      </w:r>
      <w:proofErr w:type="gramEnd"/>
      <w:r w:rsidRPr="008975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так как воспитание начинается в семье. Надо как можно раньше приобщить ребёнка к книге и </w:t>
      </w:r>
      <w:r w:rsidRPr="0089757A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чтению, чтобы он был успешен в учёбе, не был отстающим среди сверстников, чтобы его уважали и ценили другие.</w:t>
      </w:r>
    </w:p>
    <w:p w:rsidR="00E958A0" w:rsidRPr="0089757A" w:rsidRDefault="00E958A0" w:rsidP="0089757A">
      <w:pPr>
        <w:pStyle w:val="a6"/>
        <w:ind w:firstLine="28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9757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 20 лет назад исследователи доказали, что чтение является главным фактором развития уровня мыслительных способностей и организованного сознания у человека. Для развития таких способностей, как умение читать, говорить, существуют чувствительные фазы, своеобразные </w:t>
      </w:r>
      <w:r w:rsidRPr="0089757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«окна развития»</w:t>
      </w:r>
      <w:r w:rsidRPr="0089757A">
        <w:rPr>
          <w:rFonts w:ascii="Times New Roman" w:hAnsi="Times New Roman" w:cs="Times New Roman"/>
          <w:sz w:val="28"/>
          <w:szCs w:val="28"/>
          <w:shd w:val="clear" w:color="auto" w:fill="FFFFFF"/>
        </w:rPr>
        <w:t>. До тех пор, пока эти </w:t>
      </w:r>
      <w:r w:rsidRPr="0089757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«окна»</w:t>
      </w:r>
      <w:r w:rsidRPr="0089757A">
        <w:rPr>
          <w:rFonts w:ascii="Times New Roman" w:hAnsi="Times New Roman" w:cs="Times New Roman"/>
          <w:sz w:val="28"/>
          <w:szCs w:val="28"/>
          <w:shd w:val="clear" w:color="auto" w:fill="FFFFFF"/>
        </w:rPr>
        <w:t> открыты, названные способности могут развиваться. Например, для способности к чтению </w:t>
      </w:r>
      <w:r w:rsidRPr="0089757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«окно»</w:t>
      </w:r>
      <w:r w:rsidRPr="0089757A">
        <w:rPr>
          <w:rFonts w:ascii="Times New Roman" w:hAnsi="Times New Roman" w:cs="Times New Roman"/>
          <w:sz w:val="28"/>
          <w:szCs w:val="28"/>
          <w:shd w:val="clear" w:color="auto" w:fill="FFFFFF"/>
        </w:rPr>
        <w:t> закрывается в 12-15 лет, а для речевого развития — в 9-10 лет. Так что, уважаемые родители, не упустите драгоценное время: читайте детям, читайте вместе с детьми и обязательно обсуждайте прочитанное, помогая тем самым ребенку формировать свое отношение к прочитанному и свой взгляд на мир.</w:t>
      </w:r>
    </w:p>
    <w:p w:rsidR="00B748CB" w:rsidRPr="0089757A" w:rsidRDefault="00B748CB" w:rsidP="0089757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58A0" w:rsidRPr="0089757A" w:rsidRDefault="00E958A0" w:rsidP="0089757A">
      <w:pPr>
        <w:pStyle w:val="a6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семейных чтений состоит в том, что родители, используя книгу, начинают по-настоящему заниматься духовным развитием своего ребенка, формированием его нравственности. Создать условия для познавательной деятельности ребенка, стимулировать ее, направлять его размышления — вот главная задача родителей, которой определяется и их ведущая роль в организации семейных чтений. В процессе семейных чтений реализуется как психологическая, так и социальная функции общения. Его участники не только вступают в контакт между собой и отождествляют себя друг с другом, но и в их духовный мир входит социально значимые нравственные идеи, источником которых служат явления жизни, отраженные в произведениях литературы. Главным же действующим лицом в этом общении является ребенок. Родители должны лишь направлять его познавательную деятельность и побуждать его к размышлению.</w:t>
      </w:r>
    </w:p>
    <w:p w:rsidR="00E958A0" w:rsidRPr="0089757A" w:rsidRDefault="0089757A" w:rsidP="0089757A">
      <w:pPr>
        <w:pStyle w:val="a6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958A0" w:rsidRPr="00897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 новых технологий книги остаются и останутся не столько источником информации, сколько предметами жизненной важности для детей во всех аспектах, потому что они обеспечивают:</w:t>
      </w:r>
    </w:p>
    <w:p w:rsidR="00E958A0" w:rsidRPr="0089757A" w:rsidRDefault="00E958A0" w:rsidP="0089757A">
      <w:pPr>
        <w:pStyle w:val="a6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и эмоциональное развитие</w:t>
      </w:r>
    </w:p>
    <w:p w:rsidR="00E958A0" w:rsidRPr="0089757A" w:rsidRDefault="00E958A0" w:rsidP="0089757A">
      <w:pPr>
        <w:pStyle w:val="a6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языка</w:t>
      </w:r>
    </w:p>
    <w:p w:rsidR="00E958A0" w:rsidRPr="0089757A" w:rsidRDefault="00E958A0" w:rsidP="0089757A">
      <w:pPr>
        <w:pStyle w:val="a6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и образовательное развитие</w:t>
      </w:r>
    </w:p>
    <w:p w:rsidR="00E958A0" w:rsidRPr="0089757A" w:rsidRDefault="00E958A0" w:rsidP="0089757A">
      <w:pPr>
        <w:pStyle w:val="a6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 на социализацию личности.</w:t>
      </w:r>
    </w:p>
    <w:p w:rsidR="0089757A" w:rsidRPr="0089757A" w:rsidRDefault="0089757A" w:rsidP="0089757A">
      <w:pPr>
        <w:pStyle w:val="a6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757A">
        <w:rPr>
          <w:rStyle w:val="c0"/>
          <w:rFonts w:ascii="Times New Roman" w:hAnsi="Times New Roman" w:cs="Times New Roman"/>
          <w:b/>
          <w:i/>
          <w:iCs/>
          <w:color w:val="C00000"/>
          <w:sz w:val="28"/>
          <w:szCs w:val="28"/>
        </w:rPr>
        <w:t>Если в доме много книг, если они являются предметом уважения и любви, и вокруг себя малыш видит читающих, а то и слышит чтение вслух, любовь к книге, интерес к печатному слову, конечно, у него возникнет, и будет расти.</w:t>
      </w:r>
    </w:p>
    <w:p w:rsidR="008E61F0" w:rsidRPr="0089757A" w:rsidRDefault="0089757A" w:rsidP="0089757A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B9D163" wp14:editId="7BA29C6D">
            <wp:simplePos x="0" y="0"/>
            <wp:positionH relativeFrom="column">
              <wp:posOffset>1459230</wp:posOffset>
            </wp:positionH>
            <wp:positionV relativeFrom="paragraph">
              <wp:posOffset>86360</wp:posOffset>
            </wp:positionV>
            <wp:extent cx="4138930" cy="2759075"/>
            <wp:effectExtent l="0" t="0" r="0" b="3175"/>
            <wp:wrapTight wrapText="bothSides">
              <wp:wrapPolygon edited="0">
                <wp:start x="0" y="0"/>
                <wp:lineTo x="0" y="21476"/>
                <wp:lineTo x="21474" y="21476"/>
                <wp:lineTo x="21474" y="0"/>
                <wp:lineTo x="0" y="0"/>
              </wp:wrapPolygon>
            </wp:wrapTight>
            <wp:docPr id="3" name="Рисунок 3" descr="Семья вместе читает книгу | Бесплатн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ья вместе читает книгу | Бесплатно Фото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1F0" w:rsidRDefault="008E61F0" w:rsidP="008E61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E61F0" w:rsidRDefault="0089757A" w:rsidP="008E61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7DC9C8BB" wp14:editId="4126A0F3">
                <wp:extent cx="304800" cy="304800"/>
                <wp:effectExtent l="0" t="0" r="0" b="0"/>
                <wp:docPr id="2" name="Прямоугольник 2" descr="⬇ Скачать картинки Семейное чтение история книги, стоковы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D979A" id="Прямоугольник 2" o:spid="_x0000_s1026" alt="⬇ Скачать картинки Семейное чтение история книги, стоковы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VqVIYOQMAAEI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89757A">
        <w:t xml:space="preserve"> </w:t>
      </w:r>
    </w:p>
    <w:sectPr w:rsidR="008E61F0" w:rsidSect="0089757A">
      <w:pgSz w:w="11906" w:h="16838"/>
      <w:pgMar w:top="1134" w:right="566" w:bottom="567" w:left="567" w:header="708" w:footer="708" w:gutter="0"/>
      <w:pgBorders w:offsetFrom="page">
        <w:top w:val="thinThickThinSmallGap" w:sz="48" w:space="10" w:color="C00000"/>
        <w:left w:val="thinThickThinSmallGap" w:sz="48" w:space="10" w:color="C00000"/>
        <w:bottom w:val="thinThickThinSmallGap" w:sz="48" w:space="10" w:color="C00000"/>
        <w:right w:val="thinThickThinSmallGap" w:sz="48" w:space="10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65FC"/>
    <w:multiLevelType w:val="hybridMultilevel"/>
    <w:tmpl w:val="91A0187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74FE1018"/>
    <w:multiLevelType w:val="multilevel"/>
    <w:tmpl w:val="57B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1F"/>
    <w:rsid w:val="0026727E"/>
    <w:rsid w:val="00456BC2"/>
    <w:rsid w:val="00520B1F"/>
    <w:rsid w:val="00597111"/>
    <w:rsid w:val="00670FCE"/>
    <w:rsid w:val="00706236"/>
    <w:rsid w:val="0089757A"/>
    <w:rsid w:val="008E61F0"/>
    <w:rsid w:val="00A93EB7"/>
    <w:rsid w:val="00B748CB"/>
    <w:rsid w:val="00CA7C8C"/>
    <w:rsid w:val="00D87860"/>
    <w:rsid w:val="00E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EEA5-0083-4DA6-95B4-0F7B1EC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E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E61F0"/>
  </w:style>
  <w:style w:type="character" w:customStyle="1" w:styleId="c0">
    <w:name w:val="c0"/>
    <w:basedOn w:val="a0"/>
    <w:rsid w:val="008E61F0"/>
  </w:style>
  <w:style w:type="paragraph" w:customStyle="1" w:styleId="c4">
    <w:name w:val="c4"/>
    <w:basedOn w:val="a"/>
    <w:rsid w:val="008E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61F0"/>
  </w:style>
  <w:style w:type="character" w:styleId="a4">
    <w:name w:val="Strong"/>
    <w:basedOn w:val="a0"/>
    <w:uiPriority w:val="22"/>
    <w:qFormat/>
    <w:rsid w:val="00E958A0"/>
    <w:rPr>
      <w:b/>
      <w:bCs/>
    </w:rPr>
  </w:style>
  <w:style w:type="character" w:styleId="a5">
    <w:name w:val="Emphasis"/>
    <w:basedOn w:val="a0"/>
    <w:uiPriority w:val="20"/>
    <w:qFormat/>
    <w:rsid w:val="00E958A0"/>
    <w:rPr>
      <w:i/>
      <w:iCs/>
    </w:rPr>
  </w:style>
  <w:style w:type="paragraph" w:styleId="a6">
    <w:name w:val="No Spacing"/>
    <w:uiPriority w:val="1"/>
    <w:qFormat/>
    <w:rsid w:val="0089757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9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2EC9-7CFB-4047-8B43-154AD60A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пррр пррр</dc:creator>
  <cp:keywords/>
  <dc:description/>
  <cp:lastModifiedBy>Sasha</cp:lastModifiedBy>
  <cp:revision>3</cp:revision>
  <cp:lastPrinted>2022-11-30T08:31:00Z</cp:lastPrinted>
  <dcterms:created xsi:type="dcterms:W3CDTF">2022-12-01T04:42:00Z</dcterms:created>
  <dcterms:modified xsi:type="dcterms:W3CDTF">2022-12-01T04:42:00Z</dcterms:modified>
</cp:coreProperties>
</file>